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Layout w:type="fixed"/>
        <w:tblCellMar>
          <w:left w:w="70" w:type="dxa"/>
          <w:right w:w="70" w:type="dxa"/>
        </w:tblCellMar>
        <w:tblLook w:val="0000" w:firstRow="0" w:lastRow="0" w:firstColumn="0" w:lastColumn="0" w:noHBand="0" w:noVBand="0"/>
      </w:tblPr>
      <w:tblGrid>
        <w:gridCol w:w="3189"/>
        <w:gridCol w:w="992"/>
        <w:gridCol w:w="425"/>
        <w:gridCol w:w="2835"/>
        <w:gridCol w:w="1773"/>
      </w:tblGrid>
      <w:tr w:rsidR="00B41D1A" w:rsidRPr="006A66DA" w14:paraId="236B732F" w14:textId="77777777" w:rsidTr="00B30969">
        <w:trPr>
          <w:trHeight w:val="1408"/>
        </w:trPr>
        <w:tc>
          <w:tcPr>
            <w:tcW w:w="3189" w:type="dxa"/>
            <w:tcBorders>
              <w:top w:val="nil"/>
              <w:left w:val="nil"/>
              <w:bottom w:val="nil"/>
              <w:right w:val="nil"/>
            </w:tcBorders>
            <w:vAlign w:val="center"/>
          </w:tcPr>
          <w:p w14:paraId="3FFC9BBB" w14:textId="5BDE9A69" w:rsidR="00B41D1A" w:rsidRDefault="00B41D1A" w:rsidP="00A06836">
            <w:pPr>
              <w:pStyle w:val="ANBest"/>
              <w:rPr>
                <w:b w:val="0"/>
              </w:rPr>
            </w:pPr>
            <w:r w:rsidRPr="006C0CE8">
              <w:rPr>
                <w:b w:val="0"/>
              </w:rPr>
              <w:t xml:space="preserve">Ministerium für </w:t>
            </w:r>
            <w:r>
              <w:rPr>
                <w:b w:val="0"/>
              </w:rPr>
              <w:t>Soziales</w:t>
            </w:r>
            <w:r w:rsidRPr="006C0CE8">
              <w:rPr>
                <w:b w:val="0"/>
              </w:rPr>
              <w:t>,</w:t>
            </w:r>
          </w:p>
          <w:p w14:paraId="58EF209C" w14:textId="77777777" w:rsidR="00B41D1A" w:rsidRDefault="00B41D1A" w:rsidP="00A06836">
            <w:pPr>
              <w:pStyle w:val="ANBest"/>
              <w:rPr>
                <w:b w:val="0"/>
              </w:rPr>
            </w:pPr>
            <w:r>
              <w:rPr>
                <w:b w:val="0"/>
              </w:rPr>
              <w:t>Gesundheit und Sport</w:t>
            </w:r>
          </w:p>
          <w:p w14:paraId="68C2EC0B" w14:textId="77777777" w:rsidR="00B41D1A" w:rsidRPr="003A31E9" w:rsidRDefault="00B41D1A" w:rsidP="00A06836">
            <w:pPr>
              <w:pStyle w:val="ANBest"/>
              <w:rPr>
                <w:sz w:val="28"/>
                <w:szCs w:val="28"/>
              </w:rPr>
            </w:pPr>
            <w:r w:rsidRPr="006C0CE8">
              <w:rPr>
                <w:b w:val="0"/>
              </w:rPr>
              <w:t>Mecklenburg-Vorpommern</w:t>
            </w:r>
          </w:p>
        </w:tc>
        <w:tc>
          <w:tcPr>
            <w:tcW w:w="992" w:type="dxa"/>
            <w:tcBorders>
              <w:top w:val="nil"/>
              <w:left w:val="nil"/>
              <w:bottom w:val="nil"/>
              <w:right w:val="nil"/>
            </w:tcBorders>
            <w:vAlign w:val="center"/>
          </w:tcPr>
          <w:p w14:paraId="18E64701" w14:textId="77777777" w:rsidR="00B41D1A" w:rsidRPr="006A66DA" w:rsidRDefault="00B41D1A" w:rsidP="00B41D1A">
            <w:pPr>
              <w:ind w:left="-70"/>
              <w:jc w:val="center"/>
              <w:rPr>
                <w:rFonts w:cs="Arial"/>
              </w:rPr>
            </w:pPr>
            <w:r w:rsidRPr="00E65174">
              <w:rPr>
                <w:noProof/>
                <w:color w:val="080808"/>
                <w:sz w:val="16"/>
                <w:szCs w:val="16"/>
                <w:lang w:eastAsia="de-DE"/>
              </w:rPr>
              <w:drawing>
                <wp:inline distT="0" distB="0" distL="0" distR="0" wp14:anchorId="6C2E9728" wp14:editId="5269C581">
                  <wp:extent cx="519430" cy="563245"/>
                  <wp:effectExtent l="0" t="0" r="0" b="0"/>
                  <wp:docPr id="1" name="Bild 13" descr="\\wm-sn-gv0002\benutzer$\sstamer\Eigene Bilder\Logos und Wappen\8141_lw_gross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wm-sn-gv0002\benutzer$\sstamer\Eigene Bilder\Logos und Wappen\8141_lw_gross_smal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430" cy="563245"/>
                          </a:xfrm>
                          <a:prstGeom prst="rect">
                            <a:avLst/>
                          </a:prstGeom>
                          <a:noFill/>
                          <a:ln>
                            <a:noFill/>
                          </a:ln>
                        </pic:spPr>
                      </pic:pic>
                    </a:graphicData>
                  </a:graphic>
                </wp:inline>
              </w:drawing>
            </w:r>
          </w:p>
        </w:tc>
        <w:tc>
          <w:tcPr>
            <w:tcW w:w="425" w:type="dxa"/>
            <w:tcBorders>
              <w:top w:val="nil"/>
              <w:left w:val="nil"/>
              <w:bottom w:val="nil"/>
              <w:right w:val="nil"/>
            </w:tcBorders>
            <w:vAlign w:val="center"/>
          </w:tcPr>
          <w:p w14:paraId="553E9F25" w14:textId="77777777" w:rsidR="00B41D1A" w:rsidRDefault="00B41D1A" w:rsidP="00B41D1A">
            <w:pPr>
              <w:pStyle w:val="ANBest"/>
              <w:jc w:val="center"/>
              <w:rPr>
                <w:b w:val="0"/>
                <w:sz w:val="21"/>
                <w:szCs w:val="21"/>
              </w:rPr>
            </w:pPr>
          </w:p>
        </w:tc>
        <w:tc>
          <w:tcPr>
            <w:tcW w:w="2835" w:type="dxa"/>
            <w:tcBorders>
              <w:top w:val="nil"/>
              <w:left w:val="nil"/>
              <w:bottom w:val="nil"/>
              <w:right w:val="nil"/>
            </w:tcBorders>
            <w:vAlign w:val="center"/>
          </w:tcPr>
          <w:p w14:paraId="5E6C279B" w14:textId="05D6878A" w:rsidR="00B41D1A" w:rsidRDefault="00B41D1A" w:rsidP="00A06836">
            <w:pPr>
              <w:pStyle w:val="ANBest"/>
              <w:rPr>
                <w:b w:val="0"/>
              </w:rPr>
            </w:pPr>
            <w:r w:rsidRPr="006C0CE8">
              <w:rPr>
                <w:b w:val="0"/>
              </w:rPr>
              <w:t>Landesamt für</w:t>
            </w:r>
          </w:p>
          <w:p w14:paraId="763844FD" w14:textId="121A60FF" w:rsidR="00B41D1A" w:rsidRPr="002E4BCF" w:rsidRDefault="00B41D1A" w:rsidP="00A06836">
            <w:pPr>
              <w:pStyle w:val="ANBest"/>
              <w:rPr>
                <w:b w:val="0"/>
              </w:rPr>
            </w:pPr>
            <w:r>
              <w:rPr>
                <w:b w:val="0"/>
              </w:rPr>
              <w:t>Gesundheit und Soziales</w:t>
            </w:r>
          </w:p>
        </w:tc>
        <w:tc>
          <w:tcPr>
            <w:tcW w:w="1773" w:type="dxa"/>
            <w:tcBorders>
              <w:top w:val="nil"/>
              <w:left w:val="nil"/>
              <w:bottom w:val="nil"/>
              <w:right w:val="nil"/>
            </w:tcBorders>
            <w:vAlign w:val="center"/>
          </w:tcPr>
          <w:p w14:paraId="67BB9C63" w14:textId="77777777" w:rsidR="00B41D1A" w:rsidRPr="00E65174" w:rsidRDefault="00B41D1A" w:rsidP="00B41D1A">
            <w:pPr>
              <w:jc w:val="center"/>
              <w:rPr>
                <w:noProof/>
                <w:color w:val="080808"/>
                <w:sz w:val="16"/>
                <w:szCs w:val="16"/>
              </w:rPr>
            </w:pPr>
            <w:r>
              <w:rPr>
                <w:rFonts w:ascii="Times New Roman"/>
                <w:noProof/>
                <w:sz w:val="20"/>
                <w:lang w:eastAsia="de-DE"/>
              </w:rPr>
              <w:drawing>
                <wp:anchor distT="0" distB="0" distL="114300" distR="114300" simplePos="0" relativeHeight="251659264" behindDoc="0" locked="0" layoutInCell="1" allowOverlap="1" wp14:anchorId="3ECAB5F6" wp14:editId="771CA14B">
                  <wp:simplePos x="0" y="0"/>
                  <wp:positionH relativeFrom="margin">
                    <wp:posOffset>229870</wp:posOffset>
                  </wp:positionH>
                  <wp:positionV relativeFrom="paragraph">
                    <wp:posOffset>32385</wp:posOffset>
                  </wp:positionV>
                  <wp:extent cx="762000" cy="2095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209550"/>
                          </a:xfrm>
                          <a:prstGeom prst="rect">
                            <a:avLst/>
                          </a:prstGeom>
                        </pic:spPr>
                      </pic:pic>
                    </a:graphicData>
                  </a:graphic>
                  <wp14:sizeRelH relativeFrom="margin">
                    <wp14:pctWidth>0</wp14:pctWidth>
                  </wp14:sizeRelH>
                  <wp14:sizeRelV relativeFrom="margin">
                    <wp14:pctHeight>0</wp14:pctHeight>
                  </wp14:sizeRelV>
                </wp:anchor>
              </w:drawing>
            </w:r>
          </w:p>
        </w:tc>
      </w:tr>
    </w:tbl>
    <w:p w14:paraId="5FD94420" w14:textId="59FE2090" w:rsidR="00B41D1A" w:rsidRDefault="00B41D1A" w:rsidP="00DC149F">
      <w:pPr>
        <w:autoSpaceDE w:val="0"/>
        <w:autoSpaceDN w:val="0"/>
        <w:adjustRightInd w:val="0"/>
        <w:jc w:val="center"/>
        <w:rPr>
          <w:rFonts w:ascii="Arial" w:hAnsi="Arial" w:cs="Arial"/>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2263"/>
        <w:gridCol w:w="6804"/>
      </w:tblGrid>
      <w:tr w:rsidR="004A06EA" w:rsidRPr="004A06EA" w14:paraId="62B6A59D" w14:textId="77777777" w:rsidTr="004A06EA">
        <w:trPr>
          <w:trHeight w:val="340"/>
        </w:trPr>
        <w:tc>
          <w:tcPr>
            <w:tcW w:w="2263" w:type="dxa"/>
            <w:shd w:val="clear" w:color="auto" w:fill="D9D9D9"/>
            <w:vAlign w:val="center"/>
          </w:tcPr>
          <w:p w14:paraId="1AB269F7" w14:textId="05CE6EBB" w:rsidR="004A06EA" w:rsidRPr="004A06EA" w:rsidRDefault="00885B24" w:rsidP="004A06EA">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Vorhaben</w:t>
            </w:r>
            <w:r w:rsidR="004A06EA" w:rsidRPr="004A06EA">
              <w:rPr>
                <w:rFonts w:ascii="Arial" w:eastAsia="Times New Roman" w:hAnsi="Arial" w:cs="Arial"/>
                <w:sz w:val="20"/>
                <w:szCs w:val="20"/>
                <w:lang w:eastAsia="de-DE"/>
              </w:rPr>
              <w:t>titel:</w:t>
            </w:r>
          </w:p>
        </w:tc>
        <w:tc>
          <w:tcPr>
            <w:tcW w:w="6804" w:type="dxa"/>
            <w:vAlign w:val="center"/>
          </w:tcPr>
          <w:p w14:paraId="2EC5F873" w14:textId="08C6FE41" w:rsidR="004A06EA" w:rsidRDefault="006B54D1" w:rsidP="006E2887">
            <w:pPr>
              <w:tabs>
                <w:tab w:val="left" w:pos="2693"/>
                <w:tab w:val="left" w:pos="6520"/>
              </w:tabs>
              <w:autoSpaceDE w:val="0"/>
              <w:autoSpaceDN w:val="0"/>
              <w:adjustRightInd w:val="0"/>
              <w:spacing w:after="0" w:line="240" w:lineRule="auto"/>
              <w:jc w:val="both"/>
              <w:rPr>
                <w:rFonts w:ascii="Arial" w:eastAsia="Times New Roman" w:hAnsi="Arial" w:cs="Arial"/>
                <w:lang w:eastAsia="de-DE"/>
              </w:rPr>
            </w:pPr>
            <w:r>
              <w:rPr>
                <w:rFonts w:ascii="Arial" w:eastAsia="Times New Roman" w:hAnsi="Arial" w:cs="Arial"/>
                <w:lang w:eastAsia="de-DE"/>
              </w:rPr>
              <w:t>Niederdeutsch-</w:t>
            </w:r>
            <w:r w:rsidR="008C41BC">
              <w:rPr>
                <w:rFonts w:ascii="Arial" w:eastAsia="Times New Roman" w:hAnsi="Arial" w:cs="Arial"/>
                <w:lang w:eastAsia="de-DE"/>
              </w:rPr>
              <w:t>Kita</w:t>
            </w:r>
          </w:p>
          <w:p w14:paraId="4997E19A" w14:textId="0053FA64" w:rsidR="00816E4E" w:rsidRPr="004A06EA" w:rsidRDefault="006B54D1" w:rsidP="006E2887">
            <w:pPr>
              <w:tabs>
                <w:tab w:val="left" w:pos="2693"/>
                <w:tab w:val="left" w:pos="6520"/>
              </w:tabs>
              <w:autoSpaceDE w:val="0"/>
              <w:autoSpaceDN w:val="0"/>
              <w:adjustRightInd w:val="0"/>
              <w:spacing w:after="0" w:line="240" w:lineRule="auto"/>
              <w:jc w:val="both"/>
              <w:rPr>
                <w:rFonts w:ascii="Arial" w:eastAsia="Times New Roman" w:hAnsi="Arial" w:cs="Arial"/>
                <w:lang w:eastAsia="de-DE"/>
              </w:rPr>
            </w:pPr>
            <w:r>
              <w:rPr>
                <w:rFonts w:ascii="Arial" w:eastAsia="Times New Roman" w:hAnsi="Arial" w:cs="Arial"/>
                <w:lang w:eastAsia="de-DE"/>
              </w:rPr>
              <w:fldChar w:fldCharType="begin">
                <w:ffData>
                  <w:name w:val=""/>
                  <w:enabled/>
                  <w:calcOnExit w:val="0"/>
                  <w:textInput/>
                </w:ffData>
              </w:fldChar>
            </w:r>
            <w:r>
              <w:rPr>
                <w:rFonts w:ascii="Arial" w:eastAsia="Times New Roman" w:hAnsi="Arial" w:cs="Arial"/>
                <w:lang w:eastAsia="de-DE"/>
              </w:rPr>
              <w:instrText xml:space="preserve"> FORMTEXT </w:instrText>
            </w:r>
            <w:r>
              <w:rPr>
                <w:rFonts w:ascii="Arial" w:eastAsia="Times New Roman" w:hAnsi="Arial" w:cs="Arial"/>
                <w:lang w:eastAsia="de-DE"/>
              </w:rPr>
            </w:r>
            <w:r>
              <w:rPr>
                <w:rFonts w:ascii="Arial" w:eastAsia="Times New Roman" w:hAnsi="Arial" w:cs="Arial"/>
                <w:lang w:eastAsia="de-DE"/>
              </w:rPr>
              <w:fldChar w:fldCharType="separate"/>
            </w:r>
            <w:bookmarkStart w:id="0" w:name="_GoBack"/>
            <w:r w:rsidR="006E2887">
              <w:rPr>
                <w:rFonts w:ascii="Arial" w:eastAsia="Times New Roman" w:hAnsi="Arial" w:cs="Arial"/>
                <w:lang w:eastAsia="de-DE"/>
              </w:rPr>
              <w:t> </w:t>
            </w:r>
            <w:r w:rsidR="006E2887">
              <w:rPr>
                <w:rFonts w:ascii="Arial" w:eastAsia="Times New Roman" w:hAnsi="Arial" w:cs="Arial"/>
                <w:lang w:eastAsia="de-DE"/>
              </w:rPr>
              <w:t> </w:t>
            </w:r>
            <w:r w:rsidR="006E2887">
              <w:rPr>
                <w:rFonts w:ascii="Arial" w:eastAsia="Times New Roman" w:hAnsi="Arial" w:cs="Arial"/>
                <w:lang w:eastAsia="de-DE"/>
              </w:rPr>
              <w:t> </w:t>
            </w:r>
            <w:r w:rsidR="006E2887">
              <w:rPr>
                <w:rFonts w:ascii="Arial" w:eastAsia="Times New Roman" w:hAnsi="Arial" w:cs="Arial"/>
                <w:lang w:eastAsia="de-DE"/>
              </w:rPr>
              <w:t> </w:t>
            </w:r>
            <w:r w:rsidR="006E2887">
              <w:rPr>
                <w:rFonts w:ascii="Arial" w:eastAsia="Times New Roman" w:hAnsi="Arial" w:cs="Arial"/>
                <w:lang w:eastAsia="de-DE"/>
              </w:rPr>
              <w:t> </w:t>
            </w:r>
            <w:bookmarkEnd w:id="0"/>
            <w:r>
              <w:rPr>
                <w:rFonts w:ascii="Arial" w:eastAsia="Times New Roman" w:hAnsi="Arial" w:cs="Arial"/>
                <w:lang w:eastAsia="de-DE"/>
              </w:rPr>
              <w:fldChar w:fldCharType="end"/>
            </w:r>
          </w:p>
        </w:tc>
      </w:tr>
    </w:tbl>
    <w:p w14:paraId="52877A15" w14:textId="77777777" w:rsidR="0092402F" w:rsidRDefault="0092402F" w:rsidP="00DC149F">
      <w:pPr>
        <w:autoSpaceDE w:val="0"/>
        <w:autoSpaceDN w:val="0"/>
        <w:adjustRightInd w:val="0"/>
        <w:jc w:val="center"/>
        <w:rPr>
          <w:rFonts w:ascii="Arial" w:hAnsi="Arial" w:cs="Arial"/>
          <w:b/>
          <w:u w:val="single"/>
        </w:rPr>
      </w:pPr>
    </w:p>
    <w:p w14:paraId="345C2617" w14:textId="0AB1220E" w:rsidR="002867C4" w:rsidRDefault="00885B24" w:rsidP="00DC149F">
      <w:pPr>
        <w:autoSpaceDE w:val="0"/>
        <w:autoSpaceDN w:val="0"/>
        <w:adjustRightInd w:val="0"/>
        <w:jc w:val="center"/>
        <w:rPr>
          <w:rFonts w:ascii="Arial" w:hAnsi="Arial" w:cs="Arial"/>
          <w:b/>
          <w:u w:val="single"/>
        </w:rPr>
      </w:pPr>
      <w:r>
        <w:rPr>
          <w:rFonts w:ascii="Arial" w:hAnsi="Arial" w:cs="Arial"/>
          <w:b/>
          <w:u w:val="single"/>
        </w:rPr>
        <w:t>Vorhaben</w:t>
      </w:r>
      <w:r w:rsidR="00DC149F" w:rsidRPr="00B41D1A">
        <w:rPr>
          <w:rFonts w:ascii="Arial" w:hAnsi="Arial" w:cs="Arial"/>
          <w:b/>
          <w:u w:val="single"/>
        </w:rPr>
        <w:t>beschreibung</w:t>
      </w: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tblGrid>
      <w:tr w:rsidR="00883B6A" w:rsidRPr="001D696F" w14:paraId="3150E0F5" w14:textId="77777777" w:rsidTr="00A908AB">
        <w:trPr>
          <w:trHeight w:val="1198"/>
        </w:trPr>
        <w:tc>
          <w:tcPr>
            <w:tcW w:w="9077" w:type="dxa"/>
          </w:tcPr>
          <w:p w14:paraId="24379FD6" w14:textId="25649977" w:rsidR="008C41BC" w:rsidRPr="001D696F" w:rsidRDefault="008C41BC" w:rsidP="00274F8C">
            <w:pPr>
              <w:jc w:val="both"/>
              <w:rPr>
                <w:rFonts w:ascii="Arial" w:eastAsia="Times New Roman" w:hAnsi="Arial" w:cs="Arial"/>
                <w:color w:val="000000"/>
                <w:sz w:val="20"/>
                <w:szCs w:val="20"/>
              </w:rPr>
            </w:pPr>
            <w:r w:rsidRPr="001D696F">
              <w:rPr>
                <w:rFonts w:ascii="Arial" w:eastAsia="Times New Roman" w:hAnsi="Arial" w:cs="Arial"/>
                <w:color w:val="000000"/>
                <w:sz w:val="20"/>
                <w:szCs w:val="20"/>
              </w:rPr>
              <w:t xml:space="preserve">Niederdeutsch ist nicht nur eine Sprache, sondern auch Träger von Traditionen, Geschichten und Werten, die in unserer Gesellschaft verwurzelt sind. Durch die frühzeitige Auseinandersetzung mit dieser Sprache erhalten die Kinder die Möglichkeit, ihre sprachlichen und interkulturellen Kompetenzen zu erweitern. Zudem fördert die Integration von niederdeutscher Sprache in den Kita-Alltag die Sprachentwicklung und das </w:t>
            </w:r>
            <w:r w:rsidR="00FE4916">
              <w:rPr>
                <w:rFonts w:ascii="Arial" w:eastAsia="Times New Roman" w:hAnsi="Arial" w:cs="Arial"/>
                <w:color w:val="000000"/>
                <w:sz w:val="20"/>
                <w:szCs w:val="20"/>
              </w:rPr>
              <w:t xml:space="preserve">generationsübergreifende </w:t>
            </w:r>
            <w:r w:rsidR="00FE4916" w:rsidRPr="001D696F">
              <w:rPr>
                <w:rFonts w:ascii="Arial" w:eastAsia="Times New Roman" w:hAnsi="Arial" w:cs="Arial"/>
                <w:color w:val="000000"/>
                <w:sz w:val="20"/>
                <w:szCs w:val="20"/>
              </w:rPr>
              <w:t xml:space="preserve">soziale </w:t>
            </w:r>
            <w:r w:rsidRPr="001D696F">
              <w:rPr>
                <w:rFonts w:ascii="Arial" w:eastAsia="Times New Roman" w:hAnsi="Arial" w:cs="Arial"/>
                <w:color w:val="000000"/>
                <w:sz w:val="20"/>
                <w:szCs w:val="20"/>
              </w:rPr>
              <w:t>Miteinander.</w:t>
            </w:r>
          </w:p>
          <w:p w14:paraId="16CB7016" w14:textId="073D3D4C" w:rsidR="008C41BC" w:rsidRPr="001D696F" w:rsidRDefault="008C41BC" w:rsidP="00274F8C">
            <w:pPr>
              <w:jc w:val="both"/>
              <w:rPr>
                <w:rFonts w:ascii="Arial" w:eastAsia="Times New Roman" w:hAnsi="Arial" w:cs="Arial"/>
                <w:color w:val="000000"/>
                <w:sz w:val="20"/>
                <w:szCs w:val="20"/>
              </w:rPr>
            </w:pPr>
          </w:p>
          <w:p w14:paraId="6221B1F0" w14:textId="0E658101" w:rsidR="008C41BC" w:rsidRPr="001D696F" w:rsidRDefault="008C41BC" w:rsidP="00274F8C">
            <w:pPr>
              <w:jc w:val="both"/>
              <w:rPr>
                <w:rFonts w:ascii="Arial" w:eastAsia="Times New Roman" w:hAnsi="Arial" w:cs="Arial"/>
                <w:b/>
                <w:color w:val="000000"/>
                <w:sz w:val="20"/>
                <w:szCs w:val="20"/>
              </w:rPr>
            </w:pPr>
            <w:r w:rsidRPr="001D696F">
              <w:rPr>
                <w:rFonts w:ascii="Arial" w:eastAsia="Times New Roman" w:hAnsi="Arial" w:cs="Arial"/>
                <w:b/>
                <w:color w:val="000000"/>
                <w:sz w:val="20"/>
                <w:szCs w:val="20"/>
              </w:rPr>
              <w:t>Folgende Angebote werden unterbereitet</w:t>
            </w:r>
            <w:r w:rsidR="00FE4916">
              <w:rPr>
                <w:rFonts w:ascii="Arial" w:eastAsia="Times New Roman" w:hAnsi="Arial" w:cs="Arial"/>
                <w:b/>
                <w:color w:val="000000"/>
                <w:sz w:val="20"/>
                <w:szCs w:val="20"/>
              </w:rPr>
              <w:t xml:space="preserve"> </w:t>
            </w:r>
            <w:r w:rsidR="00FE4916" w:rsidRPr="00FE4916">
              <w:rPr>
                <w:rFonts w:ascii="Arial" w:eastAsia="Times New Roman" w:hAnsi="Arial" w:cs="Arial"/>
                <w:color w:val="000000"/>
                <w:sz w:val="20"/>
                <w:szCs w:val="20"/>
              </w:rPr>
              <w:t>(bitte Zutreffendes ankreuzen)</w:t>
            </w:r>
            <w:r w:rsidR="00FE4916">
              <w:rPr>
                <w:rFonts w:ascii="Arial" w:eastAsia="Times New Roman" w:hAnsi="Arial" w:cs="Arial"/>
                <w:color w:val="000000"/>
                <w:sz w:val="20"/>
                <w:szCs w:val="20"/>
              </w:rPr>
              <w:t>:</w:t>
            </w:r>
          </w:p>
          <w:p w14:paraId="126AD470" w14:textId="70B139A0" w:rsidR="008C41BC" w:rsidRPr="001D696F" w:rsidRDefault="008C41BC" w:rsidP="00274F8C">
            <w:pPr>
              <w:jc w:val="both"/>
              <w:rPr>
                <w:rFonts w:ascii="Arial" w:eastAsia="Times New Roman" w:hAnsi="Arial" w:cs="Arial"/>
                <w:color w:val="000000"/>
                <w:sz w:val="20"/>
                <w:szCs w:val="20"/>
              </w:rPr>
            </w:pPr>
          </w:p>
          <w:p w14:paraId="11819F87" w14:textId="0E8081ED" w:rsidR="001D696F" w:rsidRPr="001D696F" w:rsidRDefault="006B54D1" w:rsidP="00274F8C">
            <w:pPr>
              <w:jc w:val="both"/>
              <w:rPr>
                <w:rFonts w:ascii="Arial" w:eastAsia="Times New Roman" w:hAnsi="Arial" w:cs="Arial"/>
                <w:color w:val="000000"/>
                <w:sz w:val="20"/>
                <w:szCs w:val="20"/>
              </w:rPr>
            </w:pPr>
            <w:r>
              <w:rPr>
                <w:rFonts w:ascii="Arial" w:eastAsia="Times New Roman" w:hAnsi="Arial" w:cs="Arial"/>
                <w:color w:val="000000"/>
                <w:sz w:val="20"/>
                <w:szCs w:val="20"/>
              </w:rPr>
              <w:fldChar w:fldCharType="begin">
                <w:ffData>
                  <w:name w:val=""/>
                  <w:enabled/>
                  <w:calcOnExit w:val="0"/>
                  <w:checkBox>
                    <w:sizeAuto/>
                    <w:default w:val="0"/>
                    <w:checked w:val="0"/>
                  </w:checkBox>
                </w:ffData>
              </w:fldChar>
            </w:r>
            <w:r>
              <w:rPr>
                <w:rFonts w:ascii="Arial" w:eastAsia="Times New Roman" w:hAnsi="Arial" w:cs="Arial"/>
                <w:color w:val="000000"/>
                <w:sz w:val="20"/>
                <w:szCs w:val="20"/>
              </w:rPr>
              <w:instrText xml:space="preserve"> FORMCHECKBOX </w:instrText>
            </w:r>
            <w:r w:rsidR="00274F8C">
              <w:rPr>
                <w:rFonts w:ascii="Arial" w:eastAsia="Times New Roman" w:hAnsi="Arial" w:cs="Arial"/>
                <w:color w:val="000000"/>
                <w:sz w:val="20"/>
                <w:szCs w:val="20"/>
              </w:rPr>
            </w:r>
            <w:r w:rsidR="00274F8C">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r w:rsidR="008C41BC" w:rsidRPr="001D696F">
              <w:rPr>
                <w:rFonts w:ascii="Arial" w:eastAsia="Times New Roman" w:hAnsi="Arial" w:cs="Arial"/>
                <w:color w:val="000000"/>
                <w:sz w:val="20"/>
                <w:szCs w:val="20"/>
              </w:rPr>
              <w:t xml:space="preserve"> interaktive Sprachspiele, Geschichten und Lieder in niederdeutscher Sprache, die den Kindern</w:t>
            </w:r>
            <w:r w:rsidR="008C41BC" w:rsidRPr="001D696F">
              <w:rPr>
                <w:rFonts w:ascii="Arial" w:eastAsia="Times New Roman" w:hAnsi="Arial" w:cs="Arial"/>
                <w:color w:val="000000"/>
                <w:sz w:val="20"/>
                <w:szCs w:val="20"/>
              </w:rPr>
              <w:br/>
              <w:t xml:space="preserve">     die Sprachkenntnisse vermitteln und das Interesse an regionalen Traditionen und Werten</w:t>
            </w:r>
            <w:r w:rsidR="001D696F" w:rsidRPr="001D696F">
              <w:rPr>
                <w:rFonts w:ascii="Arial" w:eastAsia="Times New Roman" w:hAnsi="Arial" w:cs="Arial"/>
                <w:color w:val="000000"/>
                <w:sz w:val="20"/>
                <w:szCs w:val="20"/>
              </w:rPr>
              <w:br/>
              <w:t xml:space="preserve">    </w:t>
            </w:r>
            <w:r w:rsidR="00E9003A" w:rsidRPr="001D696F">
              <w:rPr>
                <w:rFonts w:ascii="Arial" w:eastAsia="Times New Roman" w:hAnsi="Arial" w:cs="Arial"/>
                <w:color w:val="000000"/>
                <w:sz w:val="20"/>
                <w:szCs w:val="20"/>
              </w:rPr>
              <w:t xml:space="preserve"> </w:t>
            </w:r>
            <w:r w:rsidR="001D696F" w:rsidRPr="001D696F">
              <w:rPr>
                <w:rFonts w:ascii="Arial" w:eastAsia="Times New Roman" w:hAnsi="Arial" w:cs="Arial"/>
                <w:color w:val="000000"/>
                <w:sz w:val="20"/>
                <w:szCs w:val="20"/>
              </w:rPr>
              <w:t>wecken,</w:t>
            </w:r>
          </w:p>
          <w:p w14:paraId="22476E6B" w14:textId="77777777" w:rsidR="001D696F" w:rsidRPr="001D696F" w:rsidRDefault="001D696F" w:rsidP="00274F8C">
            <w:pPr>
              <w:jc w:val="both"/>
              <w:rPr>
                <w:rFonts w:ascii="Arial" w:eastAsia="Times New Roman" w:hAnsi="Arial" w:cs="Arial"/>
                <w:color w:val="000000"/>
                <w:sz w:val="20"/>
                <w:szCs w:val="20"/>
              </w:rPr>
            </w:pPr>
          </w:p>
          <w:p w14:paraId="613105F5" w14:textId="71B9B645" w:rsidR="00E9003A" w:rsidRPr="001D696F" w:rsidRDefault="006B54D1" w:rsidP="00274F8C">
            <w:pPr>
              <w:jc w:val="both"/>
              <w:rPr>
                <w:rFonts w:ascii="Arial" w:eastAsia="Times New Roman" w:hAnsi="Arial" w:cs="Arial"/>
                <w:color w:val="000000"/>
                <w:sz w:val="20"/>
                <w:szCs w:val="20"/>
              </w:rPr>
            </w:pPr>
            <w:r>
              <w:rPr>
                <w:rFonts w:ascii="Arial" w:eastAsia="Times New Roman" w:hAnsi="Arial" w:cs="Arial"/>
                <w:color w:val="000000"/>
                <w:sz w:val="20"/>
                <w:szCs w:val="20"/>
              </w:rPr>
              <w:fldChar w:fldCharType="begin">
                <w:ffData>
                  <w:name w:val=""/>
                  <w:enabled/>
                  <w:calcOnExit w:val="0"/>
                  <w:checkBox>
                    <w:sizeAuto/>
                    <w:default w:val="0"/>
                  </w:checkBox>
                </w:ffData>
              </w:fldChar>
            </w:r>
            <w:r>
              <w:rPr>
                <w:rFonts w:ascii="Arial" w:eastAsia="Times New Roman" w:hAnsi="Arial" w:cs="Arial"/>
                <w:color w:val="000000"/>
                <w:sz w:val="20"/>
                <w:szCs w:val="20"/>
              </w:rPr>
              <w:instrText xml:space="preserve"> FORMCHECKBOX </w:instrText>
            </w:r>
            <w:r w:rsidR="00274F8C">
              <w:rPr>
                <w:rFonts w:ascii="Arial" w:eastAsia="Times New Roman" w:hAnsi="Arial" w:cs="Arial"/>
                <w:color w:val="000000"/>
                <w:sz w:val="20"/>
                <w:szCs w:val="20"/>
              </w:rPr>
            </w:r>
            <w:r w:rsidR="00274F8C">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r w:rsidR="00E9003A" w:rsidRPr="001D696F">
              <w:rPr>
                <w:rFonts w:ascii="Arial" w:eastAsia="Times New Roman" w:hAnsi="Arial" w:cs="Arial"/>
                <w:color w:val="000000"/>
                <w:sz w:val="20"/>
                <w:szCs w:val="20"/>
              </w:rPr>
              <w:t xml:space="preserve">  </w:t>
            </w:r>
            <w:r w:rsidR="008C41BC" w:rsidRPr="001D696F">
              <w:rPr>
                <w:rFonts w:ascii="Arial" w:eastAsia="Times New Roman" w:hAnsi="Arial" w:cs="Arial"/>
                <w:color w:val="000000"/>
                <w:sz w:val="20"/>
                <w:szCs w:val="20"/>
              </w:rPr>
              <w:t xml:space="preserve">Nutzung außerschulischer Lernorte, </w:t>
            </w:r>
            <w:r w:rsidR="00E9003A" w:rsidRPr="001D696F">
              <w:rPr>
                <w:rFonts w:ascii="Arial" w:eastAsia="Times New Roman" w:hAnsi="Arial" w:cs="Arial"/>
                <w:color w:val="000000"/>
                <w:sz w:val="20"/>
                <w:szCs w:val="20"/>
              </w:rPr>
              <w:t xml:space="preserve">wo </w:t>
            </w:r>
            <w:r w:rsidR="00FE4916">
              <w:rPr>
                <w:rFonts w:ascii="Arial" w:eastAsia="Times New Roman" w:hAnsi="Arial" w:cs="Arial"/>
                <w:color w:val="000000"/>
                <w:sz w:val="20"/>
                <w:szCs w:val="20"/>
              </w:rPr>
              <w:t>p</w:t>
            </w:r>
            <w:r w:rsidR="00E9003A" w:rsidRPr="001D696F">
              <w:rPr>
                <w:rFonts w:ascii="Arial" w:eastAsia="Times New Roman" w:hAnsi="Arial" w:cs="Arial"/>
                <w:color w:val="000000"/>
                <w:sz w:val="20"/>
                <w:szCs w:val="20"/>
              </w:rPr>
              <w:t xml:space="preserve">lattsprechende </w:t>
            </w:r>
            <w:r w:rsidR="00FE4916">
              <w:rPr>
                <w:rFonts w:ascii="Arial" w:eastAsia="Times New Roman" w:hAnsi="Arial" w:cs="Arial"/>
                <w:color w:val="000000"/>
                <w:sz w:val="20"/>
                <w:szCs w:val="20"/>
              </w:rPr>
              <w:t xml:space="preserve">Menschen </w:t>
            </w:r>
            <w:r w:rsidR="00E9003A" w:rsidRPr="001D696F">
              <w:rPr>
                <w:rFonts w:ascii="Arial" w:eastAsia="Times New Roman" w:hAnsi="Arial" w:cs="Arial"/>
                <w:color w:val="000000"/>
                <w:sz w:val="20"/>
                <w:szCs w:val="20"/>
              </w:rPr>
              <w:t>anzutreffen sind, z.B.</w:t>
            </w:r>
            <w:r w:rsidR="006E2887">
              <w:rPr>
                <w:rFonts w:ascii="Arial" w:eastAsia="Times New Roman" w:hAnsi="Arial" w:cs="Arial"/>
                <w:color w:val="000000"/>
                <w:sz w:val="20"/>
                <w:szCs w:val="20"/>
              </w:rPr>
              <w:t>:</w:t>
            </w:r>
          </w:p>
          <w:p w14:paraId="1AB61D06" w14:textId="25681FB5" w:rsidR="00E9003A" w:rsidRPr="001D696F" w:rsidRDefault="006B54D1" w:rsidP="00274F8C">
            <w:pPr>
              <w:ind w:left="708"/>
              <w:jc w:val="both"/>
              <w:rPr>
                <w:rFonts w:ascii="Arial" w:eastAsia="Times New Roman" w:hAnsi="Arial" w:cs="Arial"/>
                <w:color w:val="000000"/>
                <w:sz w:val="20"/>
                <w:szCs w:val="20"/>
              </w:rPr>
            </w:pPr>
            <w:r>
              <w:rPr>
                <w:rFonts w:ascii="Arial" w:eastAsia="Times New Roman" w:hAnsi="Arial" w:cs="Arial"/>
                <w:color w:val="000000"/>
                <w:sz w:val="20"/>
                <w:szCs w:val="20"/>
              </w:rPr>
              <w:fldChar w:fldCharType="begin">
                <w:ffData>
                  <w:name w:val=""/>
                  <w:enabled/>
                  <w:calcOnExit w:val="0"/>
                  <w:checkBox>
                    <w:sizeAuto/>
                    <w:default w:val="0"/>
                  </w:checkBox>
                </w:ffData>
              </w:fldChar>
            </w:r>
            <w:r>
              <w:rPr>
                <w:rFonts w:ascii="Arial" w:eastAsia="Times New Roman" w:hAnsi="Arial" w:cs="Arial"/>
                <w:color w:val="000000"/>
                <w:sz w:val="20"/>
                <w:szCs w:val="20"/>
              </w:rPr>
              <w:instrText xml:space="preserve"> FORMCHECKBOX </w:instrText>
            </w:r>
            <w:r w:rsidR="00274F8C">
              <w:rPr>
                <w:rFonts w:ascii="Arial" w:eastAsia="Times New Roman" w:hAnsi="Arial" w:cs="Arial"/>
                <w:color w:val="000000"/>
                <w:sz w:val="20"/>
                <w:szCs w:val="20"/>
              </w:rPr>
            </w:r>
            <w:r w:rsidR="00274F8C">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r w:rsidR="00E9003A" w:rsidRPr="001D696F">
              <w:rPr>
                <w:rFonts w:ascii="Arial" w:eastAsia="Times New Roman" w:hAnsi="Arial" w:cs="Arial"/>
                <w:color w:val="000000"/>
                <w:sz w:val="20"/>
                <w:szCs w:val="20"/>
              </w:rPr>
              <w:t xml:space="preserve"> </w:t>
            </w:r>
            <w:r w:rsidR="008C41BC" w:rsidRPr="001D696F">
              <w:rPr>
                <w:rFonts w:ascii="Arial" w:eastAsia="Times New Roman" w:hAnsi="Arial" w:cs="Arial"/>
                <w:color w:val="000000"/>
                <w:sz w:val="20"/>
                <w:szCs w:val="20"/>
              </w:rPr>
              <w:t xml:space="preserve">Heimatstuben, (Heimat)Museen, </w:t>
            </w:r>
          </w:p>
          <w:p w14:paraId="26D9C28A" w14:textId="12054F6C" w:rsidR="00E9003A" w:rsidRPr="001D696F" w:rsidRDefault="006B54D1" w:rsidP="00274F8C">
            <w:pPr>
              <w:ind w:left="708"/>
              <w:jc w:val="both"/>
              <w:rPr>
                <w:rFonts w:ascii="Arial" w:eastAsia="Times New Roman" w:hAnsi="Arial" w:cs="Arial"/>
                <w:color w:val="000000"/>
                <w:sz w:val="20"/>
                <w:szCs w:val="20"/>
              </w:rPr>
            </w:pPr>
            <w:r>
              <w:rPr>
                <w:rFonts w:ascii="Arial" w:eastAsia="Times New Roman" w:hAnsi="Arial" w:cs="Arial"/>
                <w:color w:val="000000"/>
                <w:sz w:val="20"/>
                <w:szCs w:val="20"/>
              </w:rPr>
              <w:fldChar w:fldCharType="begin">
                <w:ffData>
                  <w:name w:val=""/>
                  <w:enabled/>
                  <w:calcOnExit w:val="0"/>
                  <w:checkBox>
                    <w:sizeAuto/>
                    <w:default w:val="0"/>
                  </w:checkBox>
                </w:ffData>
              </w:fldChar>
            </w:r>
            <w:r>
              <w:rPr>
                <w:rFonts w:ascii="Arial" w:eastAsia="Times New Roman" w:hAnsi="Arial" w:cs="Arial"/>
                <w:color w:val="000000"/>
                <w:sz w:val="20"/>
                <w:szCs w:val="20"/>
              </w:rPr>
              <w:instrText xml:space="preserve"> FORMCHECKBOX </w:instrText>
            </w:r>
            <w:r w:rsidR="00274F8C">
              <w:rPr>
                <w:rFonts w:ascii="Arial" w:eastAsia="Times New Roman" w:hAnsi="Arial" w:cs="Arial"/>
                <w:color w:val="000000"/>
                <w:sz w:val="20"/>
                <w:szCs w:val="20"/>
              </w:rPr>
            </w:r>
            <w:r w:rsidR="00274F8C">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r w:rsidR="00E9003A" w:rsidRPr="001D696F">
              <w:rPr>
                <w:rFonts w:ascii="Arial" w:eastAsia="Times New Roman" w:hAnsi="Arial" w:cs="Arial"/>
                <w:color w:val="000000"/>
                <w:sz w:val="20"/>
                <w:szCs w:val="20"/>
              </w:rPr>
              <w:t xml:space="preserve"> </w:t>
            </w:r>
            <w:r w:rsidR="008C41BC" w:rsidRPr="001D696F">
              <w:rPr>
                <w:rFonts w:ascii="Arial" w:eastAsia="Times New Roman" w:hAnsi="Arial" w:cs="Arial"/>
                <w:color w:val="000000"/>
                <w:sz w:val="20"/>
                <w:szCs w:val="20"/>
              </w:rPr>
              <w:t xml:space="preserve">KinderUni, </w:t>
            </w:r>
          </w:p>
          <w:p w14:paraId="09C592BA" w14:textId="29EB0868" w:rsidR="00E9003A" w:rsidRPr="001D696F" w:rsidRDefault="006B54D1" w:rsidP="00274F8C">
            <w:pPr>
              <w:ind w:left="708"/>
              <w:jc w:val="both"/>
              <w:rPr>
                <w:rFonts w:ascii="Arial" w:eastAsia="Times New Roman" w:hAnsi="Arial" w:cs="Arial"/>
                <w:color w:val="000000"/>
                <w:sz w:val="20"/>
                <w:szCs w:val="20"/>
              </w:rPr>
            </w:pPr>
            <w:r>
              <w:rPr>
                <w:rFonts w:ascii="Arial" w:eastAsia="Times New Roman" w:hAnsi="Arial" w:cs="Arial"/>
                <w:color w:val="000000"/>
                <w:sz w:val="20"/>
                <w:szCs w:val="20"/>
              </w:rPr>
              <w:fldChar w:fldCharType="begin">
                <w:ffData>
                  <w:name w:val=""/>
                  <w:enabled/>
                  <w:calcOnExit w:val="0"/>
                  <w:checkBox>
                    <w:sizeAuto/>
                    <w:default w:val="0"/>
                  </w:checkBox>
                </w:ffData>
              </w:fldChar>
            </w:r>
            <w:r>
              <w:rPr>
                <w:rFonts w:ascii="Arial" w:eastAsia="Times New Roman" w:hAnsi="Arial" w:cs="Arial"/>
                <w:color w:val="000000"/>
                <w:sz w:val="20"/>
                <w:szCs w:val="20"/>
              </w:rPr>
              <w:instrText xml:space="preserve"> FORMCHECKBOX </w:instrText>
            </w:r>
            <w:r w:rsidR="00274F8C">
              <w:rPr>
                <w:rFonts w:ascii="Arial" w:eastAsia="Times New Roman" w:hAnsi="Arial" w:cs="Arial"/>
                <w:color w:val="000000"/>
                <w:sz w:val="20"/>
                <w:szCs w:val="20"/>
              </w:rPr>
            </w:r>
            <w:r w:rsidR="00274F8C">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r w:rsidR="00E9003A" w:rsidRPr="001D696F">
              <w:rPr>
                <w:rFonts w:ascii="Arial" w:eastAsia="Times New Roman" w:hAnsi="Arial" w:cs="Arial"/>
                <w:color w:val="000000"/>
                <w:sz w:val="20"/>
                <w:szCs w:val="20"/>
              </w:rPr>
              <w:t xml:space="preserve"> Zoo, </w:t>
            </w:r>
            <w:r w:rsidR="008C41BC" w:rsidRPr="001D696F">
              <w:rPr>
                <w:rFonts w:ascii="Arial" w:eastAsia="Times New Roman" w:hAnsi="Arial" w:cs="Arial"/>
                <w:color w:val="000000"/>
                <w:sz w:val="20"/>
                <w:szCs w:val="20"/>
              </w:rPr>
              <w:t xml:space="preserve">Tierpark, </w:t>
            </w:r>
          </w:p>
          <w:p w14:paraId="63AC8C7D" w14:textId="20BF8AF2" w:rsidR="00E9003A" w:rsidRPr="001D696F" w:rsidRDefault="006B54D1" w:rsidP="00274F8C">
            <w:pPr>
              <w:ind w:left="708"/>
              <w:jc w:val="both"/>
              <w:rPr>
                <w:rFonts w:ascii="Arial" w:eastAsia="Times New Roman" w:hAnsi="Arial" w:cs="Arial"/>
                <w:color w:val="000000"/>
                <w:sz w:val="20"/>
                <w:szCs w:val="20"/>
              </w:rPr>
            </w:pPr>
            <w:r>
              <w:rPr>
                <w:rFonts w:ascii="Arial" w:eastAsia="Times New Roman" w:hAnsi="Arial" w:cs="Arial"/>
                <w:color w:val="000000"/>
                <w:sz w:val="20"/>
                <w:szCs w:val="20"/>
              </w:rPr>
              <w:fldChar w:fldCharType="begin">
                <w:ffData>
                  <w:name w:val=""/>
                  <w:enabled/>
                  <w:calcOnExit w:val="0"/>
                  <w:checkBox>
                    <w:sizeAuto/>
                    <w:default w:val="0"/>
                  </w:checkBox>
                </w:ffData>
              </w:fldChar>
            </w:r>
            <w:r>
              <w:rPr>
                <w:rFonts w:ascii="Arial" w:eastAsia="Times New Roman" w:hAnsi="Arial" w:cs="Arial"/>
                <w:color w:val="000000"/>
                <w:sz w:val="20"/>
                <w:szCs w:val="20"/>
              </w:rPr>
              <w:instrText xml:space="preserve"> FORMCHECKBOX </w:instrText>
            </w:r>
            <w:r w:rsidR="00274F8C">
              <w:rPr>
                <w:rFonts w:ascii="Arial" w:eastAsia="Times New Roman" w:hAnsi="Arial" w:cs="Arial"/>
                <w:color w:val="000000"/>
                <w:sz w:val="20"/>
                <w:szCs w:val="20"/>
              </w:rPr>
            </w:r>
            <w:r w:rsidR="00274F8C">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r w:rsidR="00E9003A" w:rsidRPr="001D696F">
              <w:rPr>
                <w:rFonts w:ascii="Arial" w:eastAsia="Times New Roman" w:hAnsi="Arial" w:cs="Arial"/>
                <w:color w:val="000000"/>
                <w:sz w:val="20"/>
                <w:szCs w:val="20"/>
              </w:rPr>
              <w:t xml:space="preserve"> </w:t>
            </w:r>
            <w:r w:rsidR="008C41BC" w:rsidRPr="001D696F">
              <w:rPr>
                <w:rFonts w:ascii="Arial" w:eastAsia="Times New Roman" w:hAnsi="Arial" w:cs="Arial"/>
                <w:color w:val="000000"/>
                <w:sz w:val="20"/>
                <w:szCs w:val="20"/>
              </w:rPr>
              <w:t xml:space="preserve">Botanischer Garten, </w:t>
            </w:r>
          </w:p>
          <w:p w14:paraId="0A02A678" w14:textId="3EA8071E" w:rsidR="00E9003A" w:rsidRPr="001D696F" w:rsidRDefault="006B54D1" w:rsidP="00274F8C">
            <w:pPr>
              <w:ind w:left="708"/>
              <w:jc w:val="both"/>
              <w:rPr>
                <w:rFonts w:ascii="Arial" w:eastAsia="Times New Roman" w:hAnsi="Arial" w:cs="Arial"/>
                <w:color w:val="000000"/>
                <w:sz w:val="20"/>
                <w:szCs w:val="20"/>
              </w:rPr>
            </w:pPr>
            <w:r>
              <w:rPr>
                <w:rFonts w:ascii="Arial" w:eastAsia="Times New Roman" w:hAnsi="Arial" w:cs="Arial"/>
                <w:color w:val="000000"/>
                <w:sz w:val="20"/>
                <w:szCs w:val="20"/>
              </w:rPr>
              <w:fldChar w:fldCharType="begin">
                <w:ffData>
                  <w:name w:val=""/>
                  <w:enabled/>
                  <w:calcOnExit w:val="0"/>
                  <w:checkBox>
                    <w:sizeAuto/>
                    <w:default w:val="0"/>
                  </w:checkBox>
                </w:ffData>
              </w:fldChar>
            </w:r>
            <w:r>
              <w:rPr>
                <w:rFonts w:ascii="Arial" w:eastAsia="Times New Roman" w:hAnsi="Arial" w:cs="Arial"/>
                <w:color w:val="000000"/>
                <w:sz w:val="20"/>
                <w:szCs w:val="20"/>
              </w:rPr>
              <w:instrText xml:space="preserve"> FORMCHECKBOX </w:instrText>
            </w:r>
            <w:r w:rsidR="00274F8C">
              <w:rPr>
                <w:rFonts w:ascii="Arial" w:eastAsia="Times New Roman" w:hAnsi="Arial" w:cs="Arial"/>
                <w:color w:val="000000"/>
                <w:sz w:val="20"/>
                <w:szCs w:val="20"/>
              </w:rPr>
            </w:r>
            <w:r w:rsidR="00274F8C">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r w:rsidR="00E9003A" w:rsidRPr="001D696F">
              <w:rPr>
                <w:rFonts w:ascii="Arial" w:eastAsia="Times New Roman" w:hAnsi="Arial" w:cs="Arial"/>
                <w:color w:val="000000"/>
                <w:sz w:val="20"/>
                <w:szCs w:val="20"/>
              </w:rPr>
              <w:t xml:space="preserve"> </w:t>
            </w:r>
            <w:r w:rsidR="008C41BC" w:rsidRPr="001D696F">
              <w:rPr>
                <w:rFonts w:ascii="Arial" w:eastAsia="Times New Roman" w:hAnsi="Arial" w:cs="Arial"/>
                <w:color w:val="000000"/>
                <w:sz w:val="20"/>
                <w:szCs w:val="20"/>
              </w:rPr>
              <w:t xml:space="preserve">Kreisagrarmuseen, </w:t>
            </w:r>
          </w:p>
          <w:p w14:paraId="6E61B05A" w14:textId="14F124D7" w:rsidR="00E9003A" w:rsidRPr="001D696F" w:rsidRDefault="006B54D1" w:rsidP="00274F8C">
            <w:pPr>
              <w:ind w:left="708"/>
              <w:jc w:val="both"/>
              <w:rPr>
                <w:rFonts w:ascii="Arial" w:eastAsia="Times New Roman" w:hAnsi="Arial" w:cs="Arial"/>
                <w:color w:val="000000"/>
                <w:sz w:val="20"/>
                <w:szCs w:val="20"/>
              </w:rPr>
            </w:pPr>
            <w:r>
              <w:rPr>
                <w:rFonts w:ascii="Arial" w:eastAsia="Times New Roman" w:hAnsi="Arial" w:cs="Arial"/>
                <w:color w:val="000000"/>
                <w:sz w:val="20"/>
                <w:szCs w:val="20"/>
              </w:rPr>
              <w:fldChar w:fldCharType="begin">
                <w:ffData>
                  <w:name w:val=""/>
                  <w:enabled/>
                  <w:calcOnExit w:val="0"/>
                  <w:checkBox>
                    <w:sizeAuto/>
                    <w:default w:val="0"/>
                  </w:checkBox>
                </w:ffData>
              </w:fldChar>
            </w:r>
            <w:r>
              <w:rPr>
                <w:rFonts w:ascii="Arial" w:eastAsia="Times New Roman" w:hAnsi="Arial" w:cs="Arial"/>
                <w:color w:val="000000"/>
                <w:sz w:val="20"/>
                <w:szCs w:val="20"/>
              </w:rPr>
              <w:instrText xml:space="preserve"> FORMCHECKBOX </w:instrText>
            </w:r>
            <w:r w:rsidR="00274F8C">
              <w:rPr>
                <w:rFonts w:ascii="Arial" w:eastAsia="Times New Roman" w:hAnsi="Arial" w:cs="Arial"/>
                <w:color w:val="000000"/>
                <w:sz w:val="20"/>
                <w:szCs w:val="20"/>
              </w:rPr>
            </w:r>
            <w:r w:rsidR="00274F8C">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r w:rsidR="00E9003A" w:rsidRPr="001D696F">
              <w:rPr>
                <w:rFonts w:ascii="Arial" w:eastAsia="Times New Roman" w:hAnsi="Arial" w:cs="Arial"/>
                <w:color w:val="000000"/>
                <w:sz w:val="20"/>
                <w:szCs w:val="20"/>
              </w:rPr>
              <w:t xml:space="preserve"> </w:t>
            </w:r>
            <w:r w:rsidR="008C41BC" w:rsidRPr="001D696F">
              <w:rPr>
                <w:rFonts w:ascii="Arial" w:eastAsia="Times New Roman" w:hAnsi="Arial" w:cs="Arial"/>
                <w:color w:val="000000"/>
                <w:sz w:val="20"/>
                <w:szCs w:val="20"/>
              </w:rPr>
              <w:t xml:space="preserve">Bauernhöfe, </w:t>
            </w:r>
          </w:p>
          <w:p w14:paraId="144B0ECA" w14:textId="727EF228" w:rsidR="001D696F" w:rsidRPr="001D696F" w:rsidRDefault="006B54D1" w:rsidP="00274F8C">
            <w:pPr>
              <w:ind w:left="708"/>
              <w:jc w:val="both"/>
              <w:rPr>
                <w:rFonts w:ascii="Arial" w:eastAsia="Times New Roman" w:hAnsi="Arial" w:cs="Arial"/>
                <w:color w:val="000000"/>
                <w:sz w:val="20"/>
                <w:szCs w:val="20"/>
              </w:rPr>
            </w:pPr>
            <w:r>
              <w:rPr>
                <w:rFonts w:ascii="Arial" w:eastAsia="Times New Roman" w:hAnsi="Arial" w:cs="Arial"/>
                <w:color w:val="000000"/>
                <w:sz w:val="20"/>
                <w:szCs w:val="20"/>
              </w:rPr>
              <w:fldChar w:fldCharType="begin">
                <w:ffData>
                  <w:name w:val=""/>
                  <w:enabled/>
                  <w:calcOnExit w:val="0"/>
                  <w:checkBox>
                    <w:sizeAuto/>
                    <w:default w:val="0"/>
                  </w:checkBox>
                </w:ffData>
              </w:fldChar>
            </w:r>
            <w:r>
              <w:rPr>
                <w:rFonts w:ascii="Arial" w:eastAsia="Times New Roman" w:hAnsi="Arial" w:cs="Arial"/>
                <w:color w:val="000000"/>
                <w:sz w:val="20"/>
                <w:szCs w:val="20"/>
              </w:rPr>
              <w:instrText xml:space="preserve"> FORMCHECKBOX </w:instrText>
            </w:r>
            <w:r w:rsidR="00274F8C">
              <w:rPr>
                <w:rFonts w:ascii="Arial" w:eastAsia="Times New Roman" w:hAnsi="Arial" w:cs="Arial"/>
                <w:color w:val="000000"/>
                <w:sz w:val="20"/>
                <w:szCs w:val="20"/>
              </w:rPr>
            </w:r>
            <w:r w:rsidR="00274F8C">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r w:rsidR="00E9003A" w:rsidRPr="001D696F">
              <w:rPr>
                <w:rFonts w:ascii="Arial" w:eastAsia="Times New Roman" w:hAnsi="Arial" w:cs="Arial"/>
                <w:color w:val="000000"/>
                <w:sz w:val="20"/>
                <w:szCs w:val="20"/>
              </w:rPr>
              <w:t xml:space="preserve"> </w:t>
            </w:r>
            <w:r w:rsidR="001D696F" w:rsidRPr="001D696F">
              <w:rPr>
                <w:rFonts w:ascii="Arial" w:eastAsia="Times New Roman" w:hAnsi="Arial" w:cs="Arial"/>
                <w:color w:val="000000"/>
                <w:sz w:val="20"/>
                <w:szCs w:val="20"/>
              </w:rPr>
              <w:t>Kirchen</w:t>
            </w:r>
          </w:p>
          <w:p w14:paraId="29E93C8B" w14:textId="2858CD4D" w:rsidR="008C41BC" w:rsidRPr="001D696F" w:rsidRDefault="006B54D1" w:rsidP="00274F8C">
            <w:pPr>
              <w:ind w:left="708"/>
              <w:rPr>
                <w:rFonts w:ascii="Arial" w:eastAsia="Times New Roman" w:hAnsi="Arial" w:cs="Arial"/>
                <w:color w:val="000000"/>
                <w:sz w:val="20"/>
                <w:szCs w:val="20"/>
              </w:rPr>
            </w:pPr>
            <w:r>
              <w:rPr>
                <w:rFonts w:ascii="Arial" w:eastAsia="Times New Roman" w:hAnsi="Arial" w:cs="Arial"/>
                <w:color w:val="000000"/>
                <w:sz w:val="20"/>
                <w:szCs w:val="20"/>
              </w:rPr>
              <w:fldChar w:fldCharType="begin">
                <w:ffData>
                  <w:name w:val=""/>
                  <w:enabled/>
                  <w:calcOnExit w:val="0"/>
                  <w:checkBox>
                    <w:sizeAuto/>
                    <w:default w:val="0"/>
                  </w:checkBox>
                </w:ffData>
              </w:fldChar>
            </w:r>
            <w:r>
              <w:rPr>
                <w:rFonts w:ascii="Arial" w:eastAsia="Times New Roman" w:hAnsi="Arial" w:cs="Arial"/>
                <w:color w:val="000000"/>
                <w:sz w:val="20"/>
                <w:szCs w:val="20"/>
              </w:rPr>
              <w:instrText xml:space="preserve"> FORMCHECKBOX </w:instrText>
            </w:r>
            <w:r w:rsidR="00274F8C">
              <w:rPr>
                <w:rFonts w:ascii="Arial" w:eastAsia="Times New Roman" w:hAnsi="Arial" w:cs="Arial"/>
                <w:color w:val="000000"/>
                <w:sz w:val="20"/>
                <w:szCs w:val="20"/>
              </w:rPr>
            </w:r>
            <w:r w:rsidR="00274F8C">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r w:rsidR="001D696F" w:rsidRPr="001D696F">
              <w:rPr>
                <w:rFonts w:ascii="Arial" w:eastAsia="Times New Roman" w:hAnsi="Arial" w:cs="Arial"/>
                <w:color w:val="000000"/>
                <w:sz w:val="20"/>
                <w:szCs w:val="20"/>
              </w:rPr>
              <w:t xml:space="preserve"> Sonstiges, nämlich </w:t>
            </w:r>
            <w:r>
              <w:rPr>
                <w:rFonts w:ascii="Arial" w:eastAsia="Times New Roman" w:hAnsi="Arial" w:cs="Arial"/>
                <w:color w:val="000000"/>
                <w:sz w:val="20"/>
                <w:szCs w:val="20"/>
              </w:rPr>
              <w:fldChar w:fldCharType="begin">
                <w:ffData>
                  <w:name w:val=""/>
                  <w:enabled/>
                  <w:calcOnExit w:val="0"/>
                  <w:textInput/>
                </w:ffData>
              </w:fldChar>
            </w:r>
            <w:r>
              <w:rPr>
                <w:rFonts w:ascii="Arial" w:eastAsia="Times New Roman" w:hAnsi="Arial" w:cs="Arial"/>
                <w:color w:val="000000"/>
                <w:sz w:val="20"/>
                <w:szCs w:val="20"/>
              </w:rPr>
              <w:instrText xml:space="preserve"> FORMTEXT </w:instrText>
            </w:r>
            <w:r>
              <w:rPr>
                <w:rFonts w:ascii="Arial" w:eastAsia="Times New Roman" w:hAnsi="Arial" w:cs="Arial"/>
                <w:color w:val="000000"/>
                <w:sz w:val="20"/>
                <w:szCs w:val="20"/>
              </w:rPr>
            </w:r>
            <w:r>
              <w:rPr>
                <w:rFonts w:ascii="Arial" w:eastAsia="Times New Roman" w:hAnsi="Arial" w:cs="Arial"/>
                <w:color w:val="000000"/>
                <w:sz w:val="20"/>
                <w:szCs w:val="20"/>
              </w:rPr>
              <w:fldChar w:fldCharType="separate"/>
            </w:r>
            <w:r>
              <w:rPr>
                <w:rFonts w:ascii="Arial" w:eastAsia="Times New Roman" w:hAnsi="Arial" w:cs="Arial"/>
                <w:noProof/>
                <w:color w:val="000000"/>
                <w:sz w:val="20"/>
                <w:szCs w:val="20"/>
              </w:rPr>
              <w:t> </w:t>
            </w:r>
            <w:r>
              <w:rPr>
                <w:rFonts w:ascii="Arial" w:eastAsia="Times New Roman" w:hAnsi="Arial" w:cs="Arial"/>
                <w:noProof/>
                <w:color w:val="000000"/>
                <w:sz w:val="20"/>
                <w:szCs w:val="20"/>
              </w:rPr>
              <w:t> </w:t>
            </w:r>
            <w:r>
              <w:rPr>
                <w:rFonts w:ascii="Arial" w:eastAsia="Times New Roman" w:hAnsi="Arial" w:cs="Arial"/>
                <w:noProof/>
                <w:color w:val="000000"/>
                <w:sz w:val="20"/>
                <w:szCs w:val="20"/>
              </w:rPr>
              <w:t> </w:t>
            </w:r>
            <w:r>
              <w:rPr>
                <w:rFonts w:ascii="Arial" w:eastAsia="Times New Roman" w:hAnsi="Arial" w:cs="Arial"/>
                <w:noProof/>
                <w:color w:val="000000"/>
                <w:sz w:val="20"/>
                <w:szCs w:val="20"/>
              </w:rPr>
              <w:t> </w:t>
            </w:r>
            <w:r>
              <w:rPr>
                <w:rFonts w:ascii="Arial" w:eastAsia="Times New Roman" w:hAnsi="Arial" w:cs="Arial"/>
                <w:noProof/>
                <w:color w:val="000000"/>
                <w:sz w:val="20"/>
                <w:szCs w:val="20"/>
              </w:rPr>
              <w:t> </w:t>
            </w:r>
            <w:r>
              <w:rPr>
                <w:rFonts w:ascii="Arial" w:eastAsia="Times New Roman" w:hAnsi="Arial" w:cs="Arial"/>
                <w:color w:val="000000"/>
                <w:sz w:val="20"/>
                <w:szCs w:val="20"/>
              </w:rPr>
              <w:fldChar w:fldCharType="end"/>
            </w:r>
            <w:r w:rsidR="001D696F" w:rsidRPr="001D696F">
              <w:rPr>
                <w:rFonts w:ascii="Arial" w:eastAsia="Times New Roman" w:hAnsi="Arial" w:cs="Arial"/>
                <w:color w:val="000000"/>
                <w:sz w:val="20"/>
                <w:szCs w:val="20"/>
              </w:rPr>
              <w:t>,</w:t>
            </w:r>
            <w:r w:rsidR="001D696F" w:rsidRPr="001D696F">
              <w:rPr>
                <w:rFonts w:ascii="Arial" w:eastAsia="Times New Roman" w:hAnsi="Arial" w:cs="Arial"/>
                <w:color w:val="000000"/>
                <w:sz w:val="20"/>
                <w:szCs w:val="20"/>
              </w:rPr>
              <w:br/>
            </w:r>
          </w:p>
          <w:p w14:paraId="2CB1A380" w14:textId="6116C325" w:rsidR="001D696F" w:rsidRPr="001D696F" w:rsidRDefault="006B54D1" w:rsidP="00274F8C">
            <w:pPr>
              <w:rPr>
                <w:rFonts w:ascii="Arial" w:eastAsia="Times New Roman" w:hAnsi="Arial" w:cs="Arial"/>
                <w:color w:val="000000"/>
                <w:sz w:val="20"/>
                <w:szCs w:val="20"/>
              </w:rPr>
            </w:pPr>
            <w:r>
              <w:rPr>
                <w:rFonts w:ascii="Arial" w:eastAsia="Times New Roman" w:hAnsi="Arial" w:cs="Arial"/>
                <w:color w:val="000000"/>
                <w:sz w:val="20"/>
                <w:szCs w:val="20"/>
              </w:rPr>
              <w:fldChar w:fldCharType="begin">
                <w:ffData>
                  <w:name w:val=""/>
                  <w:enabled/>
                  <w:calcOnExit w:val="0"/>
                  <w:checkBox>
                    <w:sizeAuto/>
                    <w:default w:val="0"/>
                  </w:checkBox>
                </w:ffData>
              </w:fldChar>
            </w:r>
            <w:r>
              <w:rPr>
                <w:rFonts w:ascii="Arial" w:eastAsia="Times New Roman" w:hAnsi="Arial" w:cs="Arial"/>
                <w:color w:val="000000"/>
                <w:sz w:val="20"/>
                <w:szCs w:val="20"/>
              </w:rPr>
              <w:instrText xml:space="preserve"> FORMCHECKBOX </w:instrText>
            </w:r>
            <w:r w:rsidR="00274F8C">
              <w:rPr>
                <w:rFonts w:ascii="Arial" w:eastAsia="Times New Roman" w:hAnsi="Arial" w:cs="Arial"/>
                <w:color w:val="000000"/>
                <w:sz w:val="20"/>
                <w:szCs w:val="20"/>
              </w:rPr>
            </w:r>
            <w:r w:rsidR="00274F8C">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r w:rsidR="00E9003A" w:rsidRPr="001D696F">
              <w:rPr>
                <w:rFonts w:ascii="Arial" w:eastAsia="Times New Roman" w:hAnsi="Arial" w:cs="Arial"/>
                <w:color w:val="000000"/>
                <w:sz w:val="20"/>
                <w:szCs w:val="20"/>
              </w:rPr>
              <w:t xml:space="preserve"> </w:t>
            </w:r>
            <w:r w:rsidR="008C41BC" w:rsidRPr="001D696F">
              <w:rPr>
                <w:rFonts w:ascii="Arial" w:eastAsia="Times New Roman" w:hAnsi="Arial" w:cs="Arial"/>
                <w:color w:val="000000"/>
                <w:sz w:val="20"/>
                <w:szCs w:val="20"/>
              </w:rPr>
              <w:t>Plattdeutsches Puppentheater oder Fritz-Reuter-Bühne einladen bzw. besuchen</w:t>
            </w:r>
            <w:r w:rsidR="001D696F" w:rsidRPr="001D696F">
              <w:rPr>
                <w:rFonts w:ascii="Arial" w:eastAsia="Times New Roman" w:hAnsi="Arial" w:cs="Arial"/>
                <w:color w:val="000000"/>
                <w:sz w:val="20"/>
                <w:szCs w:val="20"/>
              </w:rPr>
              <w:t>,</w:t>
            </w:r>
            <w:r w:rsidR="001D696F" w:rsidRPr="001D696F">
              <w:rPr>
                <w:rFonts w:ascii="Arial" w:eastAsia="Times New Roman" w:hAnsi="Arial" w:cs="Arial"/>
                <w:color w:val="000000"/>
                <w:sz w:val="20"/>
                <w:szCs w:val="20"/>
              </w:rPr>
              <w:br/>
            </w:r>
          </w:p>
          <w:p w14:paraId="510F4403" w14:textId="113B160A" w:rsidR="008C41BC" w:rsidRPr="001D696F" w:rsidRDefault="006B54D1" w:rsidP="00274F8C">
            <w:pPr>
              <w:rPr>
                <w:rFonts w:ascii="Arial" w:eastAsia="Times New Roman" w:hAnsi="Arial" w:cs="Arial"/>
                <w:color w:val="000000"/>
                <w:sz w:val="20"/>
                <w:szCs w:val="20"/>
              </w:rPr>
            </w:pPr>
            <w:r>
              <w:rPr>
                <w:rFonts w:ascii="Arial" w:eastAsia="Times New Roman" w:hAnsi="Arial" w:cs="Arial"/>
                <w:color w:val="000000"/>
                <w:sz w:val="20"/>
                <w:szCs w:val="20"/>
              </w:rPr>
              <w:fldChar w:fldCharType="begin">
                <w:ffData>
                  <w:name w:val=""/>
                  <w:enabled/>
                  <w:calcOnExit w:val="0"/>
                  <w:checkBox>
                    <w:sizeAuto/>
                    <w:default w:val="0"/>
                  </w:checkBox>
                </w:ffData>
              </w:fldChar>
            </w:r>
            <w:r>
              <w:rPr>
                <w:rFonts w:ascii="Arial" w:eastAsia="Times New Roman" w:hAnsi="Arial" w:cs="Arial"/>
                <w:color w:val="000000"/>
                <w:sz w:val="20"/>
                <w:szCs w:val="20"/>
              </w:rPr>
              <w:instrText xml:space="preserve"> FORMCHECKBOX </w:instrText>
            </w:r>
            <w:r w:rsidR="00274F8C">
              <w:rPr>
                <w:rFonts w:ascii="Arial" w:eastAsia="Times New Roman" w:hAnsi="Arial" w:cs="Arial"/>
                <w:color w:val="000000"/>
                <w:sz w:val="20"/>
                <w:szCs w:val="20"/>
              </w:rPr>
            </w:r>
            <w:r w:rsidR="00274F8C">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r w:rsidR="00E9003A" w:rsidRPr="001D696F">
              <w:rPr>
                <w:rFonts w:ascii="Arial" w:eastAsia="Times New Roman" w:hAnsi="Arial" w:cs="Arial"/>
                <w:color w:val="000000"/>
                <w:sz w:val="20"/>
                <w:szCs w:val="20"/>
              </w:rPr>
              <w:t xml:space="preserve"> </w:t>
            </w:r>
            <w:r w:rsidR="008C41BC" w:rsidRPr="001D696F">
              <w:rPr>
                <w:rFonts w:ascii="Arial" w:eastAsia="Times New Roman" w:hAnsi="Arial" w:cs="Arial"/>
                <w:color w:val="000000"/>
                <w:sz w:val="20"/>
                <w:szCs w:val="20"/>
              </w:rPr>
              <w:t xml:space="preserve">Beschaffung und Nutzung von zur Kommunikation anregenden Materialien, </w:t>
            </w:r>
            <w:r w:rsidR="001D696F" w:rsidRPr="001D696F">
              <w:rPr>
                <w:rFonts w:ascii="Arial" w:eastAsia="Times New Roman" w:hAnsi="Arial" w:cs="Arial"/>
                <w:color w:val="000000"/>
                <w:sz w:val="20"/>
                <w:szCs w:val="20"/>
              </w:rPr>
              <w:br/>
              <w:t xml:space="preserve">     </w:t>
            </w:r>
            <w:r w:rsidR="008C41BC" w:rsidRPr="001D696F">
              <w:rPr>
                <w:rFonts w:ascii="Arial" w:eastAsia="Times New Roman" w:hAnsi="Arial" w:cs="Arial"/>
                <w:color w:val="000000"/>
                <w:sz w:val="20"/>
                <w:szCs w:val="20"/>
              </w:rPr>
              <w:t>Spielgeräte</w:t>
            </w:r>
            <w:r w:rsidR="001D696F" w:rsidRPr="001D696F">
              <w:rPr>
                <w:rFonts w:ascii="Arial" w:eastAsia="Times New Roman" w:hAnsi="Arial" w:cs="Arial"/>
                <w:color w:val="000000"/>
                <w:sz w:val="20"/>
                <w:szCs w:val="20"/>
              </w:rPr>
              <w:t>n</w:t>
            </w:r>
            <w:r w:rsidR="008C41BC" w:rsidRPr="001D696F">
              <w:rPr>
                <w:rFonts w:ascii="Arial" w:eastAsia="Times New Roman" w:hAnsi="Arial" w:cs="Arial"/>
                <w:color w:val="000000"/>
                <w:sz w:val="20"/>
                <w:szCs w:val="20"/>
              </w:rPr>
              <w:t xml:space="preserve"> oder Medien (</w:t>
            </w:r>
            <w:r w:rsidR="00FE4916">
              <w:rPr>
                <w:rFonts w:ascii="Arial" w:eastAsia="Times New Roman" w:hAnsi="Arial" w:cs="Arial"/>
                <w:color w:val="000000"/>
                <w:sz w:val="20"/>
                <w:szCs w:val="20"/>
              </w:rPr>
              <w:t xml:space="preserve">z. B. </w:t>
            </w:r>
            <w:r w:rsidR="008C41BC" w:rsidRPr="001D696F">
              <w:rPr>
                <w:rFonts w:ascii="Arial" w:eastAsia="Times New Roman" w:hAnsi="Arial" w:cs="Arial"/>
                <w:color w:val="000000"/>
                <w:sz w:val="20"/>
                <w:szCs w:val="20"/>
              </w:rPr>
              <w:t xml:space="preserve">Kindertelefone, Memory, Rollenspiele, Puppentheater, </w:t>
            </w:r>
            <w:r w:rsidR="001D696F" w:rsidRPr="001D696F">
              <w:rPr>
                <w:rFonts w:ascii="Arial" w:eastAsia="Times New Roman" w:hAnsi="Arial" w:cs="Arial"/>
                <w:color w:val="000000"/>
                <w:sz w:val="20"/>
                <w:szCs w:val="20"/>
              </w:rPr>
              <w:br/>
              <w:t xml:space="preserve">     </w:t>
            </w:r>
            <w:r w:rsidR="008C41BC" w:rsidRPr="001D696F">
              <w:rPr>
                <w:rFonts w:ascii="Arial" w:eastAsia="Times New Roman" w:hAnsi="Arial" w:cs="Arial"/>
                <w:color w:val="000000"/>
                <w:sz w:val="20"/>
                <w:szCs w:val="20"/>
              </w:rPr>
              <w:t>Fingerpuppen,</w:t>
            </w:r>
            <w:r w:rsidR="00FE4916">
              <w:rPr>
                <w:rFonts w:ascii="Arial" w:eastAsia="Times New Roman" w:hAnsi="Arial" w:cs="Arial"/>
                <w:color w:val="000000"/>
                <w:sz w:val="20"/>
                <w:szCs w:val="20"/>
              </w:rPr>
              <w:t xml:space="preserve"> Gegenstände</w:t>
            </w:r>
            <w:r w:rsidR="008C41BC" w:rsidRPr="001D696F">
              <w:rPr>
                <w:rFonts w:ascii="Arial" w:eastAsia="Times New Roman" w:hAnsi="Arial" w:cs="Arial"/>
                <w:color w:val="000000"/>
                <w:sz w:val="20"/>
                <w:szCs w:val="20"/>
              </w:rPr>
              <w:t>, die zum Sprechen animieren)</w:t>
            </w:r>
            <w:r w:rsidR="001D696F" w:rsidRPr="001D696F">
              <w:rPr>
                <w:rFonts w:ascii="Arial" w:eastAsia="Times New Roman" w:hAnsi="Arial" w:cs="Arial"/>
                <w:color w:val="000000"/>
                <w:sz w:val="20"/>
                <w:szCs w:val="20"/>
              </w:rPr>
              <w:t>,</w:t>
            </w:r>
          </w:p>
          <w:p w14:paraId="786A5181" w14:textId="77777777" w:rsidR="001D696F" w:rsidRPr="001D696F" w:rsidRDefault="001D696F" w:rsidP="00274F8C">
            <w:pPr>
              <w:jc w:val="both"/>
              <w:rPr>
                <w:rFonts w:ascii="Arial" w:eastAsia="Times New Roman" w:hAnsi="Arial" w:cs="Arial"/>
                <w:color w:val="000000"/>
                <w:sz w:val="20"/>
                <w:szCs w:val="20"/>
              </w:rPr>
            </w:pPr>
          </w:p>
          <w:p w14:paraId="51B10712" w14:textId="1CAD35A7" w:rsidR="008C41BC" w:rsidRPr="001D696F" w:rsidRDefault="006B54D1" w:rsidP="00274F8C">
            <w:pPr>
              <w:jc w:val="both"/>
              <w:rPr>
                <w:rFonts w:ascii="Arial" w:eastAsia="Times New Roman" w:hAnsi="Arial" w:cs="Arial"/>
                <w:color w:val="000000"/>
                <w:sz w:val="20"/>
                <w:szCs w:val="20"/>
              </w:rPr>
            </w:pPr>
            <w:r>
              <w:rPr>
                <w:rFonts w:ascii="Arial" w:eastAsia="Times New Roman" w:hAnsi="Arial" w:cs="Arial"/>
                <w:color w:val="000000"/>
                <w:sz w:val="20"/>
                <w:szCs w:val="20"/>
              </w:rPr>
              <w:fldChar w:fldCharType="begin">
                <w:ffData>
                  <w:name w:val=""/>
                  <w:enabled/>
                  <w:calcOnExit w:val="0"/>
                  <w:checkBox>
                    <w:sizeAuto/>
                    <w:default w:val="0"/>
                  </w:checkBox>
                </w:ffData>
              </w:fldChar>
            </w:r>
            <w:r>
              <w:rPr>
                <w:rFonts w:ascii="Arial" w:eastAsia="Times New Roman" w:hAnsi="Arial" w:cs="Arial"/>
                <w:color w:val="000000"/>
                <w:sz w:val="20"/>
                <w:szCs w:val="20"/>
              </w:rPr>
              <w:instrText xml:space="preserve"> FORMCHECKBOX </w:instrText>
            </w:r>
            <w:r w:rsidR="00274F8C">
              <w:rPr>
                <w:rFonts w:ascii="Arial" w:eastAsia="Times New Roman" w:hAnsi="Arial" w:cs="Arial"/>
                <w:color w:val="000000"/>
                <w:sz w:val="20"/>
                <w:szCs w:val="20"/>
              </w:rPr>
            </w:r>
            <w:r w:rsidR="00274F8C">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r w:rsidR="00E9003A" w:rsidRPr="001D696F">
              <w:rPr>
                <w:rFonts w:ascii="Arial" w:eastAsia="Times New Roman" w:hAnsi="Arial" w:cs="Arial"/>
                <w:color w:val="000000"/>
                <w:sz w:val="20"/>
                <w:szCs w:val="20"/>
              </w:rPr>
              <w:t xml:space="preserve"> </w:t>
            </w:r>
            <w:r w:rsidR="008C41BC" w:rsidRPr="001D696F">
              <w:rPr>
                <w:rFonts w:ascii="Arial" w:eastAsia="Times New Roman" w:hAnsi="Arial" w:cs="Arial"/>
                <w:color w:val="000000"/>
                <w:sz w:val="20"/>
                <w:szCs w:val="20"/>
              </w:rPr>
              <w:t>Zusammenarbeit mit externen Plattsprechenden,</w:t>
            </w:r>
          </w:p>
          <w:p w14:paraId="14DFCFBC" w14:textId="77777777" w:rsidR="001D696F" w:rsidRPr="001D696F" w:rsidRDefault="001D696F" w:rsidP="00274F8C">
            <w:pPr>
              <w:jc w:val="both"/>
              <w:rPr>
                <w:rFonts w:ascii="Arial" w:eastAsia="Times New Roman" w:hAnsi="Arial" w:cs="Arial"/>
                <w:color w:val="000000"/>
                <w:sz w:val="20"/>
                <w:szCs w:val="20"/>
              </w:rPr>
            </w:pPr>
          </w:p>
          <w:p w14:paraId="579340EA" w14:textId="51C3EB34" w:rsidR="008C41BC" w:rsidRPr="001D696F" w:rsidRDefault="006B54D1" w:rsidP="00274F8C">
            <w:pPr>
              <w:jc w:val="both"/>
              <w:rPr>
                <w:rFonts w:ascii="Arial" w:eastAsia="Times New Roman" w:hAnsi="Arial" w:cs="Arial"/>
                <w:color w:val="000000"/>
                <w:sz w:val="20"/>
                <w:szCs w:val="20"/>
              </w:rPr>
            </w:pPr>
            <w:r>
              <w:rPr>
                <w:rFonts w:ascii="Arial" w:eastAsia="Times New Roman" w:hAnsi="Arial" w:cs="Arial"/>
                <w:color w:val="000000"/>
                <w:sz w:val="20"/>
                <w:szCs w:val="20"/>
              </w:rPr>
              <w:fldChar w:fldCharType="begin">
                <w:ffData>
                  <w:name w:val=""/>
                  <w:enabled/>
                  <w:calcOnExit w:val="0"/>
                  <w:checkBox>
                    <w:sizeAuto/>
                    <w:default w:val="0"/>
                  </w:checkBox>
                </w:ffData>
              </w:fldChar>
            </w:r>
            <w:r>
              <w:rPr>
                <w:rFonts w:ascii="Arial" w:eastAsia="Times New Roman" w:hAnsi="Arial" w:cs="Arial"/>
                <w:color w:val="000000"/>
                <w:sz w:val="20"/>
                <w:szCs w:val="20"/>
              </w:rPr>
              <w:instrText xml:space="preserve"> FORMCHECKBOX </w:instrText>
            </w:r>
            <w:r w:rsidR="00274F8C">
              <w:rPr>
                <w:rFonts w:ascii="Arial" w:eastAsia="Times New Roman" w:hAnsi="Arial" w:cs="Arial"/>
                <w:color w:val="000000"/>
                <w:sz w:val="20"/>
                <w:szCs w:val="20"/>
              </w:rPr>
            </w:r>
            <w:r w:rsidR="00274F8C">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r w:rsidR="00E9003A" w:rsidRPr="001D696F">
              <w:rPr>
                <w:rFonts w:ascii="Arial" w:eastAsia="Times New Roman" w:hAnsi="Arial" w:cs="Arial"/>
                <w:color w:val="000000"/>
                <w:sz w:val="20"/>
                <w:szCs w:val="20"/>
              </w:rPr>
              <w:t xml:space="preserve"> </w:t>
            </w:r>
            <w:r w:rsidR="008C41BC" w:rsidRPr="001D696F">
              <w:rPr>
                <w:rFonts w:ascii="Arial" w:eastAsia="Times New Roman" w:hAnsi="Arial" w:cs="Arial"/>
                <w:color w:val="000000"/>
                <w:sz w:val="20"/>
                <w:szCs w:val="20"/>
              </w:rPr>
              <w:t>Veranstaltung eines Plattdeutsch-Festes</w:t>
            </w:r>
            <w:r w:rsidR="001D696F" w:rsidRPr="001D696F">
              <w:rPr>
                <w:rFonts w:ascii="Arial" w:eastAsia="Times New Roman" w:hAnsi="Arial" w:cs="Arial"/>
                <w:color w:val="000000"/>
                <w:sz w:val="20"/>
                <w:szCs w:val="20"/>
              </w:rPr>
              <w:t>,</w:t>
            </w:r>
          </w:p>
          <w:p w14:paraId="58A37F11" w14:textId="77777777" w:rsidR="001D696F" w:rsidRPr="001D696F" w:rsidRDefault="001D696F" w:rsidP="00274F8C">
            <w:pPr>
              <w:jc w:val="both"/>
              <w:rPr>
                <w:rFonts w:ascii="Arial" w:eastAsia="Times New Roman" w:hAnsi="Arial" w:cs="Arial"/>
                <w:color w:val="000000"/>
                <w:sz w:val="20"/>
                <w:szCs w:val="20"/>
              </w:rPr>
            </w:pPr>
          </w:p>
          <w:p w14:paraId="4E38278C" w14:textId="491C1CC3" w:rsidR="00E9003A" w:rsidRPr="001D696F" w:rsidRDefault="006B54D1" w:rsidP="00274F8C">
            <w:pPr>
              <w:jc w:val="both"/>
              <w:rPr>
                <w:rFonts w:ascii="Arial" w:eastAsia="Times New Roman" w:hAnsi="Arial" w:cs="Arial"/>
                <w:color w:val="000000"/>
                <w:sz w:val="20"/>
                <w:szCs w:val="20"/>
              </w:rPr>
            </w:pPr>
            <w:r>
              <w:rPr>
                <w:rFonts w:ascii="Arial" w:eastAsia="Times New Roman" w:hAnsi="Arial" w:cs="Arial"/>
                <w:color w:val="000000"/>
                <w:sz w:val="20"/>
                <w:szCs w:val="20"/>
              </w:rPr>
              <w:fldChar w:fldCharType="begin">
                <w:ffData>
                  <w:name w:val=""/>
                  <w:enabled/>
                  <w:calcOnExit w:val="0"/>
                  <w:checkBox>
                    <w:sizeAuto/>
                    <w:default w:val="0"/>
                  </w:checkBox>
                </w:ffData>
              </w:fldChar>
            </w:r>
            <w:r>
              <w:rPr>
                <w:rFonts w:ascii="Arial" w:eastAsia="Times New Roman" w:hAnsi="Arial" w:cs="Arial"/>
                <w:color w:val="000000"/>
                <w:sz w:val="20"/>
                <w:szCs w:val="20"/>
              </w:rPr>
              <w:instrText xml:space="preserve"> FORMCHECKBOX </w:instrText>
            </w:r>
            <w:r w:rsidR="00274F8C">
              <w:rPr>
                <w:rFonts w:ascii="Arial" w:eastAsia="Times New Roman" w:hAnsi="Arial" w:cs="Arial"/>
                <w:color w:val="000000"/>
                <w:sz w:val="20"/>
                <w:szCs w:val="20"/>
              </w:rPr>
            </w:r>
            <w:r w:rsidR="00274F8C">
              <w:rPr>
                <w:rFonts w:ascii="Arial" w:eastAsia="Times New Roman" w:hAnsi="Arial" w:cs="Arial"/>
                <w:color w:val="000000"/>
                <w:sz w:val="20"/>
                <w:szCs w:val="20"/>
              </w:rPr>
              <w:fldChar w:fldCharType="separate"/>
            </w:r>
            <w:r>
              <w:rPr>
                <w:rFonts w:ascii="Arial" w:eastAsia="Times New Roman" w:hAnsi="Arial" w:cs="Arial"/>
                <w:color w:val="000000"/>
                <w:sz w:val="20"/>
                <w:szCs w:val="20"/>
              </w:rPr>
              <w:fldChar w:fldCharType="end"/>
            </w:r>
            <w:r w:rsidR="00E9003A" w:rsidRPr="001D696F">
              <w:rPr>
                <w:rFonts w:ascii="Arial" w:eastAsia="Times New Roman" w:hAnsi="Arial" w:cs="Arial"/>
                <w:color w:val="000000"/>
                <w:sz w:val="20"/>
                <w:szCs w:val="20"/>
              </w:rPr>
              <w:t xml:space="preserve"> Sonstiges, nämlich </w:t>
            </w:r>
            <w:r>
              <w:rPr>
                <w:rFonts w:ascii="Arial" w:eastAsia="Times New Roman" w:hAnsi="Arial" w:cs="Arial"/>
                <w:color w:val="000000"/>
                <w:sz w:val="20"/>
                <w:szCs w:val="20"/>
              </w:rPr>
              <w:fldChar w:fldCharType="begin">
                <w:ffData>
                  <w:name w:val=""/>
                  <w:enabled/>
                  <w:calcOnExit w:val="0"/>
                  <w:textInput/>
                </w:ffData>
              </w:fldChar>
            </w:r>
            <w:r>
              <w:rPr>
                <w:rFonts w:ascii="Arial" w:eastAsia="Times New Roman" w:hAnsi="Arial" w:cs="Arial"/>
                <w:color w:val="000000"/>
                <w:sz w:val="20"/>
                <w:szCs w:val="20"/>
              </w:rPr>
              <w:instrText xml:space="preserve"> FORMTEXT </w:instrText>
            </w:r>
            <w:r>
              <w:rPr>
                <w:rFonts w:ascii="Arial" w:eastAsia="Times New Roman" w:hAnsi="Arial" w:cs="Arial"/>
                <w:color w:val="000000"/>
                <w:sz w:val="20"/>
                <w:szCs w:val="20"/>
              </w:rPr>
            </w:r>
            <w:r>
              <w:rPr>
                <w:rFonts w:ascii="Arial" w:eastAsia="Times New Roman" w:hAnsi="Arial" w:cs="Arial"/>
                <w:color w:val="000000"/>
                <w:sz w:val="20"/>
                <w:szCs w:val="20"/>
              </w:rPr>
              <w:fldChar w:fldCharType="separate"/>
            </w:r>
            <w:r>
              <w:rPr>
                <w:rFonts w:ascii="Arial" w:eastAsia="Times New Roman" w:hAnsi="Arial" w:cs="Arial"/>
                <w:noProof/>
                <w:color w:val="000000"/>
                <w:sz w:val="20"/>
                <w:szCs w:val="20"/>
              </w:rPr>
              <w:t> </w:t>
            </w:r>
            <w:r>
              <w:rPr>
                <w:rFonts w:ascii="Arial" w:eastAsia="Times New Roman" w:hAnsi="Arial" w:cs="Arial"/>
                <w:noProof/>
                <w:color w:val="000000"/>
                <w:sz w:val="20"/>
                <w:szCs w:val="20"/>
              </w:rPr>
              <w:t> </w:t>
            </w:r>
            <w:r>
              <w:rPr>
                <w:rFonts w:ascii="Arial" w:eastAsia="Times New Roman" w:hAnsi="Arial" w:cs="Arial"/>
                <w:noProof/>
                <w:color w:val="000000"/>
                <w:sz w:val="20"/>
                <w:szCs w:val="20"/>
              </w:rPr>
              <w:t> </w:t>
            </w:r>
            <w:r>
              <w:rPr>
                <w:rFonts w:ascii="Arial" w:eastAsia="Times New Roman" w:hAnsi="Arial" w:cs="Arial"/>
                <w:noProof/>
                <w:color w:val="000000"/>
                <w:sz w:val="20"/>
                <w:szCs w:val="20"/>
              </w:rPr>
              <w:t> </w:t>
            </w:r>
            <w:r>
              <w:rPr>
                <w:rFonts w:ascii="Arial" w:eastAsia="Times New Roman" w:hAnsi="Arial" w:cs="Arial"/>
                <w:noProof/>
                <w:color w:val="000000"/>
                <w:sz w:val="20"/>
                <w:szCs w:val="20"/>
              </w:rPr>
              <w:t> </w:t>
            </w:r>
            <w:r>
              <w:rPr>
                <w:rFonts w:ascii="Arial" w:eastAsia="Times New Roman" w:hAnsi="Arial" w:cs="Arial"/>
                <w:color w:val="000000"/>
                <w:sz w:val="20"/>
                <w:szCs w:val="20"/>
              </w:rPr>
              <w:fldChar w:fldCharType="end"/>
            </w:r>
          </w:p>
          <w:p w14:paraId="3A38D505" w14:textId="72C76EF3" w:rsidR="0092402F" w:rsidRPr="001D696F" w:rsidRDefault="0092402F" w:rsidP="00274F8C">
            <w:pPr>
              <w:ind w:left="1" w:hanging="1"/>
              <w:jc w:val="both"/>
              <w:textAlignment w:val="baseline"/>
              <w:rPr>
                <w:rFonts w:ascii="Arial" w:hAnsi="Arial" w:cs="Arial"/>
                <w:sz w:val="20"/>
                <w:szCs w:val="20"/>
              </w:rPr>
            </w:pPr>
          </w:p>
        </w:tc>
      </w:tr>
      <w:tr w:rsidR="008C41BC" w:rsidRPr="00D70456" w14:paraId="74C635DD" w14:textId="77777777" w:rsidTr="00A908AB">
        <w:trPr>
          <w:trHeight w:val="1198"/>
        </w:trPr>
        <w:tc>
          <w:tcPr>
            <w:tcW w:w="9077" w:type="dxa"/>
          </w:tcPr>
          <w:p w14:paraId="0FF3B4A2" w14:textId="75328256" w:rsidR="001D696F" w:rsidRDefault="001D696F" w:rsidP="00274F8C">
            <w:pPr>
              <w:jc w:val="both"/>
              <w:rPr>
                <w:rFonts w:ascii="Arial" w:eastAsia="Times New Roman" w:hAnsi="Arial" w:cs="Arial"/>
                <w:b/>
                <w:color w:val="000000"/>
                <w:sz w:val="20"/>
                <w:szCs w:val="20"/>
              </w:rPr>
            </w:pPr>
          </w:p>
          <w:p w14:paraId="5BBB1B3E" w14:textId="58461FE2" w:rsidR="001D696F" w:rsidRPr="001D696F" w:rsidRDefault="001D696F" w:rsidP="00274F8C">
            <w:pPr>
              <w:jc w:val="both"/>
              <w:rPr>
                <w:rFonts w:ascii="Arial" w:eastAsia="Times New Roman" w:hAnsi="Arial" w:cs="Arial"/>
                <w:b/>
                <w:color w:val="000000"/>
                <w:sz w:val="20"/>
                <w:szCs w:val="20"/>
              </w:rPr>
            </w:pPr>
            <w:r w:rsidRPr="001D696F">
              <w:rPr>
                <w:rFonts w:ascii="Arial" w:eastAsia="Times New Roman" w:hAnsi="Arial" w:cs="Arial"/>
                <w:b/>
                <w:color w:val="000000"/>
                <w:sz w:val="20"/>
                <w:szCs w:val="20"/>
              </w:rPr>
              <w:t>Besonderheiten</w:t>
            </w:r>
            <w:r w:rsidR="006E2887">
              <w:rPr>
                <w:rFonts w:ascii="Arial" w:eastAsia="Times New Roman" w:hAnsi="Arial" w:cs="Arial"/>
                <w:b/>
                <w:color w:val="000000"/>
                <w:sz w:val="20"/>
                <w:szCs w:val="20"/>
              </w:rPr>
              <w:t>:</w:t>
            </w:r>
            <w:r w:rsidRPr="001D696F">
              <w:rPr>
                <w:rFonts w:ascii="Arial" w:eastAsia="Times New Roman" w:hAnsi="Arial" w:cs="Arial"/>
                <w:b/>
                <w:color w:val="000000"/>
                <w:sz w:val="20"/>
                <w:szCs w:val="20"/>
              </w:rPr>
              <w:t xml:space="preserve"> </w:t>
            </w:r>
          </w:p>
          <w:p w14:paraId="10335EAB" w14:textId="77777777" w:rsidR="001D696F" w:rsidRDefault="001D696F" w:rsidP="00274F8C">
            <w:pPr>
              <w:jc w:val="both"/>
              <w:rPr>
                <w:rFonts w:ascii="Arial" w:eastAsia="Times New Roman" w:hAnsi="Arial" w:cs="Arial"/>
                <w:color w:val="000000"/>
                <w:sz w:val="20"/>
                <w:szCs w:val="20"/>
              </w:rPr>
            </w:pPr>
          </w:p>
          <w:p w14:paraId="35901D71" w14:textId="0CA0325B" w:rsidR="001D696F" w:rsidDel="008C41BC" w:rsidRDefault="006B54D1" w:rsidP="00274F8C">
            <w:pPr>
              <w:jc w:val="both"/>
              <w:rPr>
                <w:rFonts w:ascii="Arial" w:eastAsia="Times New Roman" w:hAnsi="Arial" w:cs="Arial"/>
                <w:color w:val="000000"/>
                <w:sz w:val="20"/>
                <w:szCs w:val="20"/>
              </w:rPr>
            </w:pPr>
            <w:r>
              <w:rPr>
                <w:rFonts w:ascii="Arial" w:eastAsia="Times New Roman" w:hAnsi="Arial" w:cs="Arial"/>
                <w:color w:val="000000"/>
                <w:sz w:val="20"/>
                <w:szCs w:val="20"/>
              </w:rPr>
              <w:fldChar w:fldCharType="begin">
                <w:ffData>
                  <w:name w:val=""/>
                  <w:enabled/>
                  <w:calcOnExit w:val="0"/>
                  <w:textInput/>
                </w:ffData>
              </w:fldChar>
            </w:r>
            <w:r>
              <w:rPr>
                <w:rFonts w:ascii="Arial" w:eastAsia="Times New Roman" w:hAnsi="Arial" w:cs="Arial"/>
                <w:color w:val="000000"/>
                <w:sz w:val="20"/>
                <w:szCs w:val="20"/>
              </w:rPr>
              <w:instrText xml:space="preserve"> FORMTEXT </w:instrText>
            </w:r>
            <w:r>
              <w:rPr>
                <w:rFonts w:ascii="Arial" w:eastAsia="Times New Roman" w:hAnsi="Arial" w:cs="Arial"/>
                <w:color w:val="000000"/>
                <w:sz w:val="20"/>
                <w:szCs w:val="20"/>
              </w:rPr>
            </w:r>
            <w:r>
              <w:rPr>
                <w:rFonts w:ascii="Arial" w:eastAsia="Times New Roman" w:hAnsi="Arial" w:cs="Arial"/>
                <w:color w:val="000000"/>
                <w:sz w:val="20"/>
                <w:szCs w:val="20"/>
              </w:rPr>
              <w:fldChar w:fldCharType="separate"/>
            </w:r>
            <w:r>
              <w:rPr>
                <w:rFonts w:ascii="Arial" w:eastAsia="Times New Roman" w:hAnsi="Arial" w:cs="Arial"/>
                <w:noProof/>
                <w:color w:val="000000"/>
                <w:sz w:val="20"/>
                <w:szCs w:val="20"/>
              </w:rPr>
              <w:t> </w:t>
            </w:r>
            <w:r>
              <w:rPr>
                <w:rFonts w:ascii="Arial" w:eastAsia="Times New Roman" w:hAnsi="Arial" w:cs="Arial"/>
                <w:noProof/>
                <w:color w:val="000000"/>
                <w:sz w:val="20"/>
                <w:szCs w:val="20"/>
              </w:rPr>
              <w:t> </w:t>
            </w:r>
            <w:r>
              <w:rPr>
                <w:rFonts w:ascii="Arial" w:eastAsia="Times New Roman" w:hAnsi="Arial" w:cs="Arial"/>
                <w:noProof/>
                <w:color w:val="000000"/>
                <w:sz w:val="20"/>
                <w:szCs w:val="20"/>
              </w:rPr>
              <w:t> </w:t>
            </w:r>
            <w:r>
              <w:rPr>
                <w:rFonts w:ascii="Arial" w:eastAsia="Times New Roman" w:hAnsi="Arial" w:cs="Arial"/>
                <w:noProof/>
                <w:color w:val="000000"/>
                <w:sz w:val="20"/>
                <w:szCs w:val="20"/>
              </w:rPr>
              <w:t> </w:t>
            </w:r>
            <w:r>
              <w:rPr>
                <w:rFonts w:ascii="Arial" w:eastAsia="Times New Roman" w:hAnsi="Arial" w:cs="Arial"/>
                <w:noProof/>
                <w:color w:val="000000"/>
                <w:sz w:val="20"/>
                <w:szCs w:val="20"/>
              </w:rPr>
              <w:t> </w:t>
            </w:r>
            <w:r>
              <w:rPr>
                <w:rFonts w:ascii="Arial" w:eastAsia="Times New Roman" w:hAnsi="Arial" w:cs="Arial"/>
                <w:color w:val="000000"/>
                <w:sz w:val="20"/>
                <w:szCs w:val="20"/>
              </w:rPr>
              <w:fldChar w:fldCharType="end"/>
            </w:r>
          </w:p>
        </w:tc>
      </w:tr>
    </w:tbl>
    <w:p w14:paraId="2E0F8891" w14:textId="7729A3AD" w:rsidR="005E661A" w:rsidRPr="00D70456" w:rsidRDefault="005E661A" w:rsidP="0092098C">
      <w:pPr>
        <w:rPr>
          <w:rFonts w:ascii="Arial" w:hAnsi="Arial" w:cs="Arial"/>
          <w:sz w:val="20"/>
          <w:szCs w:val="20"/>
        </w:rPr>
      </w:pPr>
    </w:p>
    <w:sectPr w:rsidR="005E661A" w:rsidRPr="00D70456" w:rsidSect="00B41D1A">
      <w:headerReference w:type="default" r:id="rId10"/>
      <w:footerReference w:type="default" r:id="rId11"/>
      <w:pgSz w:w="11906" w:h="16838"/>
      <w:pgMar w:top="1135" w:right="1417" w:bottom="1134" w:left="1417" w:header="708"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C06F2" w14:textId="77777777" w:rsidR="008C41BC" w:rsidRDefault="008C41BC" w:rsidP="007C54D1">
      <w:pPr>
        <w:spacing w:after="0" w:line="240" w:lineRule="auto"/>
      </w:pPr>
      <w:r>
        <w:separator/>
      </w:r>
    </w:p>
  </w:endnote>
  <w:endnote w:type="continuationSeparator" w:id="0">
    <w:p w14:paraId="007C263B" w14:textId="77777777" w:rsidR="008C41BC" w:rsidRDefault="008C41BC" w:rsidP="007C5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945305677"/>
      <w:docPartObj>
        <w:docPartGallery w:val="Page Numbers (Bottom of Page)"/>
        <w:docPartUnique/>
      </w:docPartObj>
    </w:sdtPr>
    <w:sdtEndPr>
      <w:rPr>
        <w:noProof/>
      </w:rPr>
    </w:sdtEndPr>
    <w:sdtContent>
      <w:sdt>
        <w:sdtPr>
          <w:rPr>
            <w:rFonts w:ascii="Arial" w:hAnsi="Arial" w:cs="Arial"/>
            <w:sz w:val="18"/>
            <w:szCs w:val="18"/>
          </w:rPr>
          <w:id w:val="1772270174"/>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588AFA0" w14:textId="51E886E6" w:rsidR="008C41BC" w:rsidRPr="00DC149F" w:rsidRDefault="008C41BC" w:rsidP="00B23E8C">
                <w:pPr>
                  <w:pStyle w:val="Fuzeile"/>
                  <w:tabs>
                    <w:tab w:val="clear" w:pos="4536"/>
                    <w:tab w:val="center" w:pos="5103"/>
                  </w:tabs>
                  <w:rPr>
                    <w:rFonts w:ascii="Arial" w:hAnsi="Arial" w:cs="Arial"/>
                    <w:sz w:val="18"/>
                    <w:szCs w:val="18"/>
                  </w:rPr>
                </w:pPr>
                <w:r w:rsidRPr="00B23E8C">
                  <w:rPr>
                    <w:rFonts w:ascii="Arial" w:hAnsi="Arial" w:cs="Arial"/>
                    <w:sz w:val="16"/>
                    <w:szCs w:val="16"/>
                  </w:rPr>
                  <w:t>Vorhabenbeschreibung</w:t>
                </w:r>
                <w:r w:rsidR="006B54D1">
                  <w:rPr>
                    <w:rFonts w:ascii="Arial" w:hAnsi="Arial" w:cs="Arial"/>
                    <w:sz w:val="16"/>
                    <w:szCs w:val="16"/>
                  </w:rPr>
                  <w:t xml:space="preserve"> Niederdeutsch-Kita,</w:t>
                </w:r>
                <w:r w:rsidRPr="00B23E8C">
                  <w:rPr>
                    <w:rFonts w:ascii="Arial" w:hAnsi="Arial" w:cs="Arial"/>
                    <w:sz w:val="16"/>
                    <w:szCs w:val="16"/>
                  </w:rPr>
                  <w:t xml:space="preserve"> Stand </w:t>
                </w:r>
                <w:r w:rsidR="006B54D1">
                  <w:rPr>
                    <w:rFonts w:ascii="Arial" w:hAnsi="Arial" w:cs="Arial"/>
                    <w:sz w:val="16"/>
                    <w:szCs w:val="16"/>
                  </w:rPr>
                  <w:t>1</w:t>
                </w:r>
                <w:r w:rsidR="006F619D">
                  <w:rPr>
                    <w:rFonts w:ascii="Arial" w:hAnsi="Arial" w:cs="Arial"/>
                    <w:sz w:val="16"/>
                    <w:szCs w:val="16"/>
                  </w:rPr>
                  <w:t>5</w:t>
                </w:r>
                <w:r w:rsidR="001D696F">
                  <w:rPr>
                    <w:rFonts w:ascii="Arial" w:hAnsi="Arial" w:cs="Arial"/>
                    <w:sz w:val="16"/>
                    <w:szCs w:val="16"/>
                  </w:rPr>
                  <w:t>.04.2026</w:t>
                </w:r>
                <w:r w:rsidRPr="00B23E8C">
                  <w:rPr>
                    <w:rFonts w:ascii="Arial" w:hAnsi="Arial" w:cs="Arial"/>
                    <w:sz w:val="16"/>
                    <w:szCs w:val="16"/>
                  </w:rPr>
                  <w:tab/>
                </w:r>
                <w:r w:rsidRPr="00DC149F">
                  <w:rPr>
                    <w:rFonts w:ascii="Arial" w:hAnsi="Arial" w:cs="Arial"/>
                    <w:sz w:val="18"/>
                    <w:szCs w:val="18"/>
                  </w:rPr>
                  <w:tab/>
                  <w:t xml:space="preserve">Seite </w:t>
                </w:r>
                <w:r w:rsidRPr="00DC149F">
                  <w:rPr>
                    <w:rFonts w:ascii="Arial" w:hAnsi="Arial" w:cs="Arial"/>
                    <w:b/>
                    <w:bCs/>
                    <w:sz w:val="18"/>
                    <w:szCs w:val="18"/>
                  </w:rPr>
                  <w:fldChar w:fldCharType="begin"/>
                </w:r>
                <w:r w:rsidRPr="00DC149F">
                  <w:rPr>
                    <w:rFonts w:ascii="Arial" w:hAnsi="Arial" w:cs="Arial"/>
                    <w:b/>
                    <w:bCs/>
                    <w:sz w:val="18"/>
                    <w:szCs w:val="18"/>
                  </w:rPr>
                  <w:instrText>PAGE</w:instrText>
                </w:r>
                <w:r w:rsidRPr="00DC149F">
                  <w:rPr>
                    <w:rFonts w:ascii="Arial" w:hAnsi="Arial" w:cs="Arial"/>
                    <w:b/>
                    <w:bCs/>
                    <w:sz w:val="18"/>
                    <w:szCs w:val="18"/>
                  </w:rPr>
                  <w:fldChar w:fldCharType="separate"/>
                </w:r>
                <w:r w:rsidR="00274F8C">
                  <w:rPr>
                    <w:rFonts w:ascii="Arial" w:hAnsi="Arial" w:cs="Arial"/>
                    <w:b/>
                    <w:bCs/>
                    <w:noProof/>
                    <w:sz w:val="18"/>
                    <w:szCs w:val="18"/>
                  </w:rPr>
                  <w:t>1</w:t>
                </w:r>
                <w:r w:rsidRPr="00DC149F">
                  <w:rPr>
                    <w:rFonts w:ascii="Arial" w:hAnsi="Arial" w:cs="Arial"/>
                    <w:b/>
                    <w:bCs/>
                    <w:sz w:val="18"/>
                    <w:szCs w:val="18"/>
                  </w:rPr>
                  <w:fldChar w:fldCharType="end"/>
                </w:r>
                <w:r w:rsidRPr="00DC149F">
                  <w:rPr>
                    <w:rFonts w:ascii="Arial" w:hAnsi="Arial" w:cs="Arial"/>
                    <w:sz w:val="18"/>
                    <w:szCs w:val="18"/>
                  </w:rPr>
                  <w:t xml:space="preserve"> von </w:t>
                </w:r>
                <w:r w:rsidRPr="00DC149F">
                  <w:rPr>
                    <w:rFonts w:ascii="Arial" w:hAnsi="Arial" w:cs="Arial"/>
                    <w:b/>
                    <w:bCs/>
                    <w:sz w:val="18"/>
                    <w:szCs w:val="18"/>
                  </w:rPr>
                  <w:fldChar w:fldCharType="begin"/>
                </w:r>
                <w:r w:rsidRPr="00DC149F">
                  <w:rPr>
                    <w:rFonts w:ascii="Arial" w:hAnsi="Arial" w:cs="Arial"/>
                    <w:b/>
                    <w:bCs/>
                    <w:sz w:val="18"/>
                    <w:szCs w:val="18"/>
                  </w:rPr>
                  <w:instrText>NUMPAGES</w:instrText>
                </w:r>
                <w:r w:rsidRPr="00DC149F">
                  <w:rPr>
                    <w:rFonts w:ascii="Arial" w:hAnsi="Arial" w:cs="Arial"/>
                    <w:b/>
                    <w:bCs/>
                    <w:sz w:val="18"/>
                    <w:szCs w:val="18"/>
                  </w:rPr>
                  <w:fldChar w:fldCharType="separate"/>
                </w:r>
                <w:r w:rsidR="00274F8C">
                  <w:rPr>
                    <w:rFonts w:ascii="Arial" w:hAnsi="Arial" w:cs="Arial"/>
                    <w:b/>
                    <w:bCs/>
                    <w:noProof/>
                    <w:sz w:val="18"/>
                    <w:szCs w:val="18"/>
                  </w:rPr>
                  <w:t>1</w:t>
                </w:r>
                <w:r w:rsidRPr="00DC149F">
                  <w:rPr>
                    <w:rFonts w:ascii="Arial" w:hAnsi="Arial" w:cs="Arial"/>
                    <w:b/>
                    <w:bCs/>
                    <w:sz w:val="18"/>
                    <w:szCs w:val="18"/>
                  </w:rPr>
                  <w:fldChar w:fldCharType="end"/>
                </w:r>
              </w:p>
            </w:sdtContent>
          </w:sdt>
        </w:sdtContent>
      </w:sdt>
      <w:p w14:paraId="2BB1BC17" w14:textId="132E452E" w:rsidR="008C41BC" w:rsidRPr="00DC149F" w:rsidRDefault="00274F8C">
        <w:pPr>
          <w:pStyle w:val="Fuzeile"/>
          <w:jc w:val="center"/>
          <w:rPr>
            <w:rFonts w:ascii="Arial" w:hAnsi="Arial" w:cs="Arial"/>
          </w:rPr>
        </w:pPr>
      </w:p>
    </w:sdtContent>
  </w:sdt>
  <w:p w14:paraId="5C8992E0" w14:textId="354C7378" w:rsidR="008C41BC" w:rsidRPr="00A100B0" w:rsidRDefault="008C41BC">
    <w:pPr>
      <w:pStyle w:val="Fuzeile"/>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6B103" w14:textId="77777777" w:rsidR="008C41BC" w:rsidRDefault="008C41BC" w:rsidP="007C54D1">
      <w:pPr>
        <w:spacing w:after="0" w:line="240" w:lineRule="auto"/>
      </w:pPr>
      <w:r>
        <w:separator/>
      </w:r>
    </w:p>
  </w:footnote>
  <w:footnote w:type="continuationSeparator" w:id="0">
    <w:p w14:paraId="766EA971" w14:textId="77777777" w:rsidR="008C41BC" w:rsidRDefault="008C41BC" w:rsidP="007C5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5F5EE" w14:textId="77777777" w:rsidR="008C41BC" w:rsidRDefault="008C41BC" w:rsidP="00DC149F">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1B1"/>
    <w:multiLevelType w:val="hybridMultilevel"/>
    <w:tmpl w:val="D6B2F6F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FB34FE"/>
    <w:multiLevelType w:val="multilevel"/>
    <w:tmpl w:val="0BD43FD6"/>
    <w:lvl w:ilvl="0">
      <w:start w:val="1"/>
      <w:numFmt w:val="lowerLetter"/>
      <w:lvlText w:val="%1)"/>
      <w:lvlJc w:val="left"/>
      <w:pPr>
        <w:tabs>
          <w:tab w:val="left" w:pos="576"/>
        </w:tabs>
        <w:ind w:left="288" w:firstLine="0"/>
      </w:pPr>
      <w:rPr>
        <w:color w:val="000000"/>
        <w:spacing w:val="0"/>
        <w:w w:val="100"/>
        <w:sz w:val="18"/>
        <w:vertAlign w:val="baseline"/>
        <w:lang w:val="de-DE"/>
      </w:rPr>
    </w:lvl>
    <w:lvl w:ilvl="1">
      <w:numFmt w:val="decimal"/>
      <w:lvlText w:val=""/>
      <w:lvlJc w:val="left"/>
      <w:pPr>
        <w:ind w:left="288" w:firstLine="0"/>
      </w:pPr>
    </w:lvl>
    <w:lvl w:ilvl="2">
      <w:numFmt w:val="decimal"/>
      <w:lvlText w:val=""/>
      <w:lvlJc w:val="left"/>
      <w:pPr>
        <w:ind w:left="288" w:firstLine="0"/>
      </w:pPr>
    </w:lvl>
    <w:lvl w:ilvl="3">
      <w:numFmt w:val="decimal"/>
      <w:lvlText w:val=""/>
      <w:lvlJc w:val="left"/>
      <w:pPr>
        <w:ind w:left="288" w:firstLine="0"/>
      </w:pPr>
    </w:lvl>
    <w:lvl w:ilvl="4">
      <w:numFmt w:val="decimal"/>
      <w:lvlText w:val=""/>
      <w:lvlJc w:val="left"/>
      <w:pPr>
        <w:ind w:left="288" w:firstLine="0"/>
      </w:pPr>
    </w:lvl>
    <w:lvl w:ilvl="5">
      <w:numFmt w:val="decimal"/>
      <w:lvlText w:val=""/>
      <w:lvlJc w:val="left"/>
      <w:pPr>
        <w:ind w:left="288" w:firstLine="0"/>
      </w:pPr>
    </w:lvl>
    <w:lvl w:ilvl="6">
      <w:numFmt w:val="decimal"/>
      <w:lvlText w:val=""/>
      <w:lvlJc w:val="left"/>
      <w:pPr>
        <w:ind w:left="288" w:firstLine="0"/>
      </w:pPr>
    </w:lvl>
    <w:lvl w:ilvl="7">
      <w:numFmt w:val="decimal"/>
      <w:lvlText w:val=""/>
      <w:lvlJc w:val="left"/>
      <w:pPr>
        <w:ind w:left="288" w:firstLine="0"/>
      </w:pPr>
    </w:lvl>
    <w:lvl w:ilvl="8">
      <w:numFmt w:val="decimal"/>
      <w:lvlText w:val=""/>
      <w:lvlJc w:val="left"/>
      <w:pPr>
        <w:ind w:left="288" w:firstLine="0"/>
      </w:pPr>
    </w:lvl>
  </w:abstractNum>
  <w:abstractNum w:abstractNumId="2" w15:restartNumberingAfterBreak="0">
    <w:nsid w:val="110F25BD"/>
    <w:multiLevelType w:val="hybridMultilevel"/>
    <w:tmpl w:val="F05C8BFE"/>
    <w:lvl w:ilvl="0" w:tplc="6BD42A7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467209"/>
    <w:multiLevelType w:val="hybridMultilevel"/>
    <w:tmpl w:val="359865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9CD10C1"/>
    <w:multiLevelType w:val="multilevel"/>
    <w:tmpl w:val="DBEC79E0"/>
    <w:lvl w:ilvl="0">
      <w:start w:val="1"/>
      <w:numFmt w:val="lowerLetter"/>
      <w:lvlText w:val="%1)"/>
      <w:lvlJc w:val="left"/>
      <w:pPr>
        <w:tabs>
          <w:tab w:val="left" w:pos="288"/>
        </w:tabs>
        <w:ind w:left="0" w:firstLine="0"/>
      </w:pPr>
      <w:rPr>
        <w:rFonts w:ascii="Times New Roman" w:eastAsia="Times New Roman" w:hAnsi="Times New Roman"/>
        <w:color w:val="000000"/>
        <w:spacing w:val="0"/>
        <w:w w:val="100"/>
        <w:sz w:val="18"/>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B8504B9"/>
    <w:multiLevelType w:val="hybridMultilevel"/>
    <w:tmpl w:val="95FC699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1E5001D"/>
    <w:multiLevelType w:val="multilevel"/>
    <w:tmpl w:val="0BD43FD6"/>
    <w:lvl w:ilvl="0">
      <w:start w:val="1"/>
      <w:numFmt w:val="lowerLetter"/>
      <w:lvlText w:val="%1)"/>
      <w:lvlJc w:val="left"/>
      <w:pPr>
        <w:tabs>
          <w:tab w:val="left" w:pos="288"/>
        </w:tabs>
        <w:ind w:left="0" w:firstLine="0"/>
      </w:pPr>
      <w:rPr>
        <w:color w:val="000000"/>
        <w:spacing w:val="0"/>
        <w:w w:val="100"/>
        <w:sz w:val="18"/>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6A00ACD"/>
    <w:multiLevelType w:val="hybridMultilevel"/>
    <w:tmpl w:val="C792AB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14B3A2A"/>
    <w:multiLevelType w:val="hybridMultilevel"/>
    <w:tmpl w:val="18444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4F31D50"/>
    <w:multiLevelType w:val="hybridMultilevel"/>
    <w:tmpl w:val="359865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F34786C"/>
    <w:multiLevelType w:val="hybridMultilevel"/>
    <w:tmpl w:val="359865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6100DF2"/>
    <w:multiLevelType w:val="multilevel"/>
    <w:tmpl w:val="3B5E0C88"/>
    <w:lvl w:ilvl="0">
      <w:start w:val="1"/>
      <w:numFmt w:val="lowerLetter"/>
      <w:lvlText w:val="%1)"/>
      <w:lvlJc w:val="left"/>
      <w:pPr>
        <w:tabs>
          <w:tab w:val="left" w:pos="288"/>
        </w:tabs>
        <w:ind w:left="0" w:firstLine="0"/>
      </w:pPr>
      <w:rPr>
        <w:rFonts w:ascii="Times New Roman" w:eastAsia="Times New Roman" w:hAnsi="Times New Roman"/>
        <w:color w:val="000000"/>
        <w:spacing w:val="0"/>
        <w:w w:val="100"/>
        <w:sz w:val="18"/>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88B2ED1"/>
    <w:multiLevelType w:val="hybridMultilevel"/>
    <w:tmpl w:val="359865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7"/>
  </w:num>
  <w:num w:numId="5">
    <w:abstractNumId w:val="3"/>
  </w:num>
  <w:num w:numId="6">
    <w:abstractNumId w:val="12"/>
  </w:num>
  <w:num w:numId="7">
    <w:abstractNumId w:val="10"/>
  </w:num>
  <w:num w:numId="8">
    <w:abstractNumId w:val="0"/>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E4ptKTNyh77coBHCKQPDZKTIotH+Bm/YWa7Ze+gan/GmyeGuNztdCOYe2dBFz+9MKiJ6tn6Zbt3xyNJ9750oZg==" w:salt="vByk7gpjktrNejcGm1ov4Q=="/>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81"/>
    <w:rsid w:val="0000722C"/>
    <w:rsid w:val="00011633"/>
    <w:rsid w:val="000B2911"/>
    <w:rsid w:val="000E0CE6"/>
    <w:rsid w:val="00101F48"/>
    <w:rsid w:val="00107398"/>
    <w:rsid w:val="00110D72"/>
    <w:rsid w:val="00115F89"/>
    <w:rsid w:val="00130674"/>
    <w:rsid w:val="0015422F"/>
    <w:rsid w:val="001D65D7"/>
    <w:rsid w:val="001D696F"/>
    <w:rsid w:val="002332DA"/>
    <w:rsid w:val="00256782"/>
    <w:rsid w:val="00274F8C"/>
    <w:rsid w:val="002772E4"/>
    <w:rsid w:val="002867C4"/>
    <w:rsid w:val="002D0749"/>
    <w:rsid w:val="00311468"/>
    <w:rsid w:val="00322D3C"/>
    <w:rsid w:val="0034654D"/>
    <w:rsid w:val="00363D6F"/>
    <w:rsid w:val="00382F58"/>
    <w:rsid w:val="00385ED4"/>
    <w:rsid w:val="003932B9"/>
    <w:rsid w:val="00394DCF"/>
    <w:rsid w:val="003A09F3"/>
    <w:rsid w:val="003A2900"/>
    <w:rsid w:val="003A4AE8"/>
    <w:rsid w:val="003A7ADC"/>
    <w:rsid w:val="003E0ABF"/>
    <w:rsid w:val="003F2AE3"/>
    <w:rsid w:val="003F7EF7"/>
    <w:rsid w:val="00467BA2"/>
    <w:rsid w:val="00467DC1"/>
    <w:rsid w:val="00483DAC"/>
    <w:rsid w:val="00487A6F"/>
    <w:rsid w:val="004A06EA"/>
    <w:rsid w:val="004A4F50"/>
    <w:rsid w:val="004C6F9D"/>
    <w:rsid w:val="004D26A2"/>
    <w:rsid w:val="004E3A96"/>
    <w:rsid w:val="004E463E"/>
    <w:rsid w:val="00512AC9"/>
    <w:rsid w:val="00513D02"/>
    <w:rsid w:val="00532889"/>
    <w:rsid w:val="0059269F"/>
    <w:rsid w:val="005E661A"/>
    <w:rsid w:val="00624E28"/>
    <w:rsid w:val="00631E7F"/>
    <w:rsid w:val="006477ED"/>
    <w:rsid w:val="00681249"/>
    <w:rsid w:val="0069020C"/>
    <w:rsid w:val="006B28BA"/>
    <w:rsid w:val="006B54D1"/>
    <w:rsid w:val="006E2887"/>
    <w:rsid w:val="006F1A22"/>
    <w:rsid w:val="006F619D"/>
    <w:rsid w:val="006F7BC2"/>
    <w:rsid w:val="0074300C"/>
    <w:rsid w:val="007516AC"/>
    <w:rsid w:val="00764977"/>
    <w:rsid w:val="00774B57"/>
    <w:rsid w:val="007C2C88"/>
    <w:rsid w:val="007C54D1"/>
    <w:rsid w:val="007F54EE"/>
    <w:rsid w:val="00816E4E"/>
    <w:rsid w:val="00821801"/>
    <w:rsid w:val="00822741"/>
    <w:rsid w:val="008231C0"/>
    <w:rsid w:val="00844965"/>
    <w:rsid w:val="00883B6A"/>
    <w:rsid w:val="00885B24"/>
    <w:rsid w:val="00885F58"/>
    <w:rsid w:val="00892803"/>
    <w:rsid w:val="008A092A"/>
    <w:rsid w:val="008A200C"/>
    <w:rsid w:val="008A23B2"/>
    <w:rsid w:val="008C41BC"/>
    <w:rsid w:val="008C472E"/>
    <w:rsid w:val="008D1BD9"/>
    <w:rsid w:val="009012E3"/>
    <w:rsid w:val="0090590D"/>
    <w:rsid w:val="0092098C"/>
    <w:rsid w:val="0092402F"/>
    <w:rsid w:val="00941880"/>
    <w:rsid w:val="00941EE1"/>
    <w:rsid w:val="00971F8A"/>
    <w:rsid w:val="00987382"/>
    <w:rsid w:val="0099347E"/>
    <w:rsid w:val="009B5C74"/>
    <w:rsid w:val="009C1156"/>
    <w:rsid w:val="009C25EE"/>
    <w:rsid w:val="00A00781"/>
    <w:rsid w:val="00A06836"/>
    <w:rsid w:val="00A07C95"/>
    <w:rsid w:val="00A100B0"/>
    <w:rsid w:val="00A2459F"/>
    <w:rsid w:val="00A313AC"/>
    <w:rsid w:val="00A51C36"/>
    <w:rsid w:val="00A52F5C"/>
    <w:rsid w:val="00A81012"/>
    <w:rsid w:val="00A84E04"/>
    <w:rsid w:val="00A908AB"/>
    <w:rsid w:val="00AC574A"/>
    <w:rsid w:val="00B1501B"/>
    <w:rsid w:val="00B23E8C"/>
    <w:rsid w:val="00B30969"/>
    <w:rsid w:val="00B33153"/>
    <w:rsid w:val="00B3370F"/>
    <w:rsid w:val="00B401E9"/>
    <w:rsid w:val="00B41D1A"/>
    <w:rsid w:val="00B56F2E"/>
    <w:rsid w:val="00B678F0"/>
    <w:rsid w:val="00B959E9"/>
    <w:rsid w:val="00BA7B8B"/>
    <w:rsid w:val="00BB21DA"/>
    <w:rsid w:val="00BB40A5"/>
    <w:rsid w:val="00BD32BE"/>
    <w:rsid w:val="00BE0705"/>
    <w:rsid w:val="00C019AC"/>
    <w:rsid w:val="00C856FF"/>
    <w:rsid w:val="00C977D2"/>
    <w:rsid w:val="00CA58AE"/>
    <w:rsid w:val="00D42799"/>
    <w:rsid w:val="00D70456"/>
    <w:rsid w:val="00D847A5"/>
    <w:rsid w:val="00DA70B2"/>
    <w:rsid w:val="00DC08BB"/>
    <w:rsid w:val="00DC149F"/>
    <w:rsid w:val="00DC7EF7"/>
    <w:rsid w:val="00DD5C17"/>
    <w:rsid w:val="00E25615"/>
    <w:rsid w:val="00E615A3"/>
    <w:rsid w:val="00E9003A"/>
    <w:rsid w:val="00EB307A"/>
    <w:rsid w:val="00EC7912"/>
    <w:rsid w:val="00F04E23"/>
    <w:rsid w:val="00F16FB5"/>
    <w:rsid w:val="00F17D53"/>
    <w:rsid w:val="00F47B2D"/>
    <w:rsid w:val="00F9488D"/>
    <w:rsid w:val="00FA53FF"/>
    <w:rsid w:val="00FB7D0F"/>
    <w:rsid w:val="00FD5D46"/>
    <w:rsid w:val="00FE4916"/>
    <w:rsid w:val="00FF14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189F253"/>
  <w15:chartTrackingRefBased/>
  <w15:docId w15:val="{3126D97B-5EE0-446C-A873-DE201CD5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00781"/>
    <w:pPr>
      <w:ind w:left="720"/>
      <w:contextualSpacing/>
    </w:pPr>
  </w:style>
  <w:style w:type="table" w:styleId="Tabellenraster">
    <w:name w:val="Table Grid"/>
    <w:basedOn w:val="NormaleTabelle"/>
    <w:uiPriority w:val="39"/>
    <w:rsid w:val="00A0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C54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54D1"/>
  </w:style>
  <w:style w:type="paragraph" w:styleId="Fuzeile">
    <w:name w:val="footer"/>
    <w:basedOn w:val="Standard"/>
    <w:link w:val="FuzeileZchn"/>
    <w:uiPriority w:val="99"/>
    <w:unhideWhenUsed/>
    <w:rsid w:val="007C54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54D1"/>
  </w:style>
  <w:style w:type="character" w:styleId="Kommentarzeichen">
    <w:name w:val="annotation reference"/>
    <w:basedOn w:val="Absatz-Standardschriftart"/>
    <w:uiPriority w:val="99"/>
    <w:semiHidden/>
    <w:unhideWhenUsed/>
    <w:rsid w:val="004D26A2"/>
    <w:rPr>
      <w:sz w:val="16"/>
      <w:szCs w:val="16"/>
    </w:rPr>
  </w:style>
  <w:style w:type="paragraph" w:styleId="Kommentartext">
    <w:name w:val="annotation text"/>
    <w:basedOn w:val="Standard"/>
    <w:link w:val="KommentartextZchn"/>
    <w:uiPriority w:val="99"/>
    <w:semiHidden/>
    <w:unhideWhenUsed/>
    <w:rsid w:val="004D26A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26A2"/>
    <w:rPr>
      <w:sz w:val="20"/>
      <w:szCs w:val="20"/>
    </w:rPr>
  </w:style>
  <w:style w:type="paragraph" w:styleId="Kommentarthema">
    <w:name w:val="annotation subject"/>
    <w:basedOn w:val="Kommentartext"/>
    <w:next w:val="Kommentartext"/>
    <w:link w:val="KommentarthemaZchn"/>
    <w:uiPriority w:val="99"/>
    <w:semiHidden/>
    <w:unhideWhenUsed/>
    <w:rsid w:val="004D26A2"/>
    <w:rPr>
      <w:b/>
      <w:bCs/>
    </w:rPr>
  </w:style>
  <w:style w:type="character" w:customStyle="1" w:styleId="KommentarthemaZchn">
    <w:name w:val="Kommentarthema Zchn"/>
    <w:basedOn w:val="KommentartextZchn"/>
    <w:link w:val="Kommentarthema"/>
    <w:uiPriority w:val="99"/>
    <w:semiHidden/>
    <w:rsid w:val="004D26A2"/>
    <w:rPr>
      <w:b/>
      <w:bCs/>
      <w:sz w:val="20"/>
      <w:szCs w:val="20"/>
    </w:rPr>
  </w:style>
  <w:style w:type="paragraph" w:styleId="Sprechblasentext">
    <w:name w:val="Balloon Text"/>
    <w:basedOn w:val="Standard"/>
    <w:link w:val="SprechblasentextZchn"/>
    <w:uiPriority w:val="99"/>
    <w:semiHidden/>
    <w:unhideWhenUsed/>
    <w:rsid w:val="004D26A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6A2"/>
    <w:rPr>
      <w:rFonts w:ascii="Segoe UI" w:hAnsi="Segoe UI" w:cs="Segoe UI"/>
      <w:sz w:val="18"/>
      <w:szCs w:val="18"/>
    </w:rPr>
  </w:style>
  <w:style w:type="paragraph" w:styleId="berarbeitung">
    <w:name w:val="Revision"/>
    <w:hidden/>
    <w:uiPriority w:val="99"/>
    <w:semiHidden/>
    <w:rsid w:val="0069020C"/>
    <w:pPr>
      <w:spacing w:after="0" w:line="240" w:lineRule="auto"/>
    </w:pPr>
  </w:style>
  <w:style w:type="paragraph" w:customStyle="1" w:styleId="ANBest">
    <w:name w:val="ANBest"/>
    <w:basedOn w:val="Standard"/>
    <w:next w:val="Standard"/>
    <w:rsid w:val="00774B57"/>
    <w:pPr>
      <w:autoSpaceDE w:val="0"/>
      <w:autoSpaceDN w:val="0"/>
      <w:spacing w:after="0" w:line="240" w:lineRule="auto"/>
    </w:pPr>
    <w:rPr>
      <w:rFonts w:ascii="Arial" w:eastAsia="Times New Roman" w:hAnsi="Arial" w:cs="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5590">
      <w:bodyDiv w:val="1"/>
      <w:marLeft w:val="0"/>
      <w:marRight w:val="0"/>
      <w:marTop w:val="0"/>
      <w:marBottom w:val="0"/>
      <w:divBdr>
        <w:top w:val="none" w:sz="0" w:space="0" w:color="auto"/>
        <w:left w:val="none" w:sz="0" w:space="0" w:color="auto"/>
        <w:bottom w:val="none" w:sz="0" w:space="0" w:color="auto"/>
        <w:right w:val="none" w:sz="0" w:space="0" w:color="auto"/>
      </w:divBdr>
    </w:div>
    <w:div w:id="316112746">
      <w:bodyDiv w:val="1"/>
      <w:marLeft w:val="0"/>
      <w:marRight w:val="0"/>
      <w:marTop w:val="0"/>
      <w:marBottom w:val="0"/>
      <w:divBdr>
        <w:top w:val="none" w:sz="0" w:space="0" w:color="auto"/>
        <w:left w:val="none" w:sz="0" w:space="0" w:color="auto"/>
        <w:bottom w:val="none" w:sz="0" w:space="0" w:color="auto"/>
        <w:right w:val="none" w:sz="0" w:space="0" w:color="auto"/>
      </w:divBdr>
    </w:div>
    <w:div w:id="576062135">
      <w:bodyDiv w:val="1"/>
      <w:marLeft w:val="0"/>
      <w:marRight w:val="0"/>
      <w:marTop w:val="0"/>
      <w:marBottom w:val="0"/>
      <w:divBdr>
        <w:top w:val="none" w:sz="0" w:space="0" w:color="auto"/>
        <w:left w:val="none" w:sz="0" w:space="0" w:color="auto"/>
        <w:bottom w:val="none" w:sz="0" w:space="0" w:color="auto"/>
        <w:right w:val="none" w:sz="0" w:space="0" w:color="auto"/>
      </w:divBdr>
    </w:div>
    <w:div w:id="1027218958">
      <w:bodyDiv w:val="1"/>
      <w:marLeft w:val="0"/>
      <w:marRight w:val="0"/>
      <w:marTop w:val="0"/>
      <w:marBottom w:val="0"/>
      <w:divBdr>
        <w:top w:val="none" w:sz="0" w:space="0" w:color="auto"/>
        <w:left w:val="none" w:sz="0" w:space="0" w:color="auto"/>
        <w:bottom w:val="none" w:sz="0" w:space="0" w:color="auto"/>
        <w:right w:val="none" w:sz="0" w:space="0" w:color="auto"/>
      </w:divBdr>
    </w:div>
    <w:div w:id="1324747422">
      <w:bodyDiv w:val="1"/>
      <w:marLeft w:val="0"/>
      <w:marRight w:val="0"/>
      <w:marTop w:val="0"/>
      <w:marBottom w:val="0"/>
      <w:divBdr>
        <w:top w:val="none" w:sz="0" w:space="0" w:color="auto"/>
        <w:left w:val="none" w:sz="0" w:space="0" w:color="auto"/>
        <w:bottom w:val="none" w:sz="0" w:space="0" w:color="auto"/>
        <w:right w:val="none" w:sz="0" w:space="0" w:color="auto"/>
      </w:divBdr>
    </w:div>
    <w:div w:id="203209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B0F1C-4A97-470E-B96D-993B08F6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1670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Pelz, Franziska</dc:creator>
  <cp:keywords/>
  <dc:description/>
  <cp:lastModifiedBy>Ditrich, Jonas</cp:lastModifiedBy>
  <cp:revision>9</cp:revision>
  <dcterms:created xsi:type="dcterms:W3CDTF">2026-04-08T11:16:00Z</dcterms:created>
  <dcterms:modified xsi:type="dcterms:W3CDTF">2026-04-15T12:35:00Z</dcterms:modified>
</cp:coreProperties>
</file>