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32" w:rsidRPr="000B42B5" w:rsidRDefault="002C28B9" w:rsidP="002C28B9">
      <w:pPr>
        <w:jc w:val="center"/>
        <w:rPr>
          <w:b/>
          <w:u w:val="single"/>
          <w:vertAlign w:val="superscript"/>
        </w:rPr>
      </w:pPr>
      <w:r w:rsidRPr="002C28B9">
        <w:rPr>
          <w:b/>
          <w:u w:val="single"/>
        </w:rPr>
        <w:t>Erklärung zur Einreichung von allgemeinen Antragsunterlagen</w:t>
      </w:r>
      <w:r w:rsidR="00136266">
        <w:rPr>
          <w:b/>
          <w:u w:val="single"/>
          <w:vertAlign w:val="superscript"/>
        </w:rPr>
        <w:t>*</w:t>
      </w:r>
    </w:p>
    <w:p w:rsidR="002C28B9" w:rsidRDefault="002C28B9" w:rsidP="00DD5032"/>
    <w:p w:rsidR="002C28B9" w:rsidRDefault="002C28B9" w:rsidP="00DD5032"/>
    <w:p w:rsidR="002C28B9" w:rsidRDefault="002C28B9" w:rsidP="00DD5032">
      <w:r>
        <w:t xml:space="preserve">Antragsteller: </w:t>
      </w:r>
      <w:r w:rsidR="00D1030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D10306"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 w:rsidR="00D10306">
        <w:fldChar w:fldCharType="end"/>
      </w:r>
      <w:bookmarkEnd w:id="0"/>
    </w:p>
    <w:p w:rsidR="002C28B9" w:rsidRDefault="002C28B9" w:rsidP="00DD5032"/>
    <w:p w:rsidR="002C28B9" w:rsidRDefault="002C28B9" w:rsidP="00DD5032"/>
    <w:p w:rsidR="002C28B9" w:rsidRDefault="00D10306" w:rsidP="002C28B9">
      <w:pPr>
        <w:tabs>
          <w:tab w:val="left" w:pos="851"/>
        </w:tabs>
        <w:ind w:left="708" w:hanging="708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2C28B9">
        <w:instrText xml:space="preserve"> FORMCHECKBOX </w:instrText>
      </w:r>
      <w:r w:rsidR="00627F4B">
        <w:fldChar w:fldCharType="separate"/>
      </w:r>
      <w:r>
        <w:fldChar w:fldCharType="end"/>
      </w:r>
      <w:bookmarkEnd w:id="2"/>
      <w:r w:rsidR="002C28B9">
        <w:tab/>
        <w:t xml:space="preserve">gegenüber dem Vorjahr haben sich keine Veränderungen der allgemeinen </w:t>
      </w:r>
      <w:r w:rsidR="00185B8B">
        <w:t>Antragsteller</w:t>
      </w:r>
      <w:r w:rsidR="002C28B9">
        <w:t>unterlagen/ Verträge</w:t>
      </w:r>
      <w:r w:rsidR="00136266" w:rsidRPr="00136266">
        <w:t xml:space="preserve"> </w:t>
      </w:r>
      <w:r w:rsidR="00136266">
        <w:t>ergeben</w:t>
      </w:r>
      <w:r w:rsidR="002C28B9">
        <w:t xml:space="preserve">, die Grundlage </w:t>
      </w:r>
      <w:r w:rsidR="00136266">
        <w:t>Ihrer</w:t>
      </w:r>
      <w:r w:rsidR="002C28B9">
        <w:t xml:space="preserve"> Antragstellung </w:t>
      </w:r>
      <w:r w:rsidR="00136266">
        <w:t>sind</w:t>
      </w:r>
      <w:r w:rsidR="002C28B9">
        <w:t xml:space="preserve">, </w:t>
      </w:r>
    </w:p>
    <w:p w:rsidR="002C28B9" w:rsidRDefault="002C28B9" w:rsidP="002C28B9">
      <w:pPr>
        <w:tabs>
          <w:tab w:val="left" w:pos="851"/>
        </w:tabs>
        <w:jc w:val="both"/>
      </w:pPr>
    </w:p>
    <w:p w:rsidR="002C28B9" w:rsidRDefault="002C28B9" w:rsidP="002C28B9">
      <w:pPr>
        <w:tabs>
          <w:tab w:val="left" w:pos="851"/>
        </w:tabs>
        <w:jc w:val="both"/>
      </w:pPr>
    </w:p>
    <w:p w:rsidR="002C28B9" w:rsidRDefault="00D10306" w:rsidP="000B42B5">
      <w:pPr>
        <w:tabs>
          <w:tab w:val="left" w:pos="851"/>
        </w:tabs>
        <w:ind w:left="708" w:hanging="708"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2C28B9">
        <w:instrText xml:space="preserve"> FORMCHECKBOX </w:instrText>
      </w:r>
      <w:r w:rsidR="00627F4B">
        <w:fldChar w:fldCharType="separate"/>
      </w:r>
      <w:r>
        <w:fldChar w:fldCharType="end"/>
      </w:r>
      <w:bookmarkEnd w:id="3"/>
      <w:r w:rsidR="002C28B9">
        <w:tab/>
        <w:t xml:space="preserve">folgende Unterlagen </w:t>
      </w:r>
      <w:r w:rsidR="00136266">
        <w:t xml:space="preserve">haben sich geändert und werden deshalb bei </w:t>
      </w:r>
      <w:r w:rsidR="002C28B9">
        <w:t xml:space="preserve">der aktuellen Antragstellung </w:t>
      </w:r>
      <w:r w:rsidR="00136266">
        <w:t xml:space="preserve">neu eingereicht </w:t>
      </w:r>
    </w:p>
    <w:p w:rsidR="002C28B9" w:rsidRDefault="002C28B9" w:rsidP="002C28B9">
      <w:pPr>
        <w:tabs>
          <w:tab w:val="left" w:pos="851"/>
        </w:tabs>
      </w:pPr>
    </w:p>
    <w:p w:rsidR="002C28B9" w:rsidRDefault="00D10306" w:rsidP="002C28B9">
      <w:pPr>
        <w:pStyle w:val="Listenabsatz"/>
        <w:numPr>
          <w:ilvl w:val="0"/>
          <w:numId w:val="1"/>
        </w:numPr>
        <w:tabs>
          <w:tab w:val="left" w:pos="851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C28B9">
        <w:instrText xml:space="preserve"> FORMTEXT </w:instrText>
      </w:r>
      <w:r>
        <w:fldChar w:fldCharType="separate"/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>
        <w:fldChar w:fldCharType="end"/>
      </w:r>
      <w:bookmarkEnd w:id="4"/>
    </w:p>
    <w:p w:rsidR="002C28B9" w:rsidRDefault="00D10306" w:rsidP="002C28B9">
      <w:pPr>
        <w:pStyle w:val="Listenabsatz"/>
        <w:numPr>
          <w:ilvl w:val="0"/>
          <w:numId w:val="1"/>
        </w:numPr>
        <w:tabs>
          <w:tab w:val="left" w:pos="851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C28B9">
        <w:instrText xml:space="preserve"> FORMTEXT </w:instrText>
      </w:r>
      <w:r>
        <w:fldChar w:fldCharType="separate"/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>
        <w:fldChar w:fldCharType="end"/>
      </w:r>
      <w:bookmarkEnd w:id="5"/>
    </w:p>
    <w:p w:rsidR="002C28B9" w:rsidRDefault="00D10306" w:rsidP="002C28B9">
      <w:pPr>
        <w:pStyle w:val="Listenabsatz"/>
        <w:numPr>
          <w:ilvl w:val="0"/>
          <w:numId w:val="1"/>
        </w:numPr>
        <w:tabs>
          <w:tab w:val="left" w:pos="851"/>
        </w:tabs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2C28B9">
        <w:instrText xml:space="preserve"> FORMTEXT </w:instrText>
      </w:r>
      <w:r>
        <w:fldChar w:fldCharType="separate"/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>
        <w:fldChar w:fldCharType="end"/>
      </w:r>
      <w:bookmarkEnd w:id="6"/>
    </w:p>
    <w:p w:rsidR="002C28B9" w:rsidRDefault="00D10306" w:rsidP="002C28B9">
      <w:pPr>
        <w:pStyle w:val="Listenabsatz"/>
        <w:numPr>
          <w:ilvl w:val="0"/>
          <w:numId w:val="1"/>
        </w:numPr>
        <w:tabs>
          <w:tab w:val="left" w:pos="851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2C28B9">
        <w:instrText xml:space="preserve"> FORMTEXT </w:instrText>
      </w:r>
      <w:r>
        <w:fldChar w:fldCharType="separate"/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>
        <w:fldChar w:fldCharType="end"/>
      </w:r>
      <w:bookmarkEnd w:id="7"/>
    </w:p>
    <w:p w:rsidR="002C28B9" w:rsidRDefault="00D10306" w:rsidP="002C28B9">
      <w:pPr>
        <w:pStyle w:val="Listenabsatz"/>
        <w:numPr>
          <w:ilvl w:val="0"/>
          <w:numId w:val="1"/>
        </w:numPr>
        <w:tabs>
          <w:tab w:val="left" w:pos="851"/>
        </w:tabs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C28B9">
        <w:instrText xml:space="preserve"> FORMTEXT </w:instrText>
      </w:r>
      <w:r>
        <w:fldChar w:fldCharType="separate"/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>
        <w:fldChar w:fldCharType="end"/>
      </w:r>
      <w:bookmarkEnd w:id="8"/>
    </w:p>
    <w:p w:rsidR="002C28B9" w:rsidRDefault="00D10306" w:rsidP="002C28B9">
      <w:pPr>
        <w:pStyle w:val="Listenabsatz"/>
        <w:numPr>
          <w:ilvl w:val="0"/>
          <w:numId w:val="1"/>
        </w:numPr>
        <w:tabs>
          <w:tab w:val="left" w:pos="851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2C28B9">
        <w:instrText xml:space="preserve"> FORMTEXT </w:instrText>
      </w:r>
      <w:r>
        <w:fldChar w:fldCharType="separate"/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>
        <w:fldChar w:fldCharType="end"/>
      </w:r>
      <w:bookmarkEnd w:id="9"/>
    </w:p>
    <w:p w:rsidR="002C28B9" w:rsidRDefault="00D10306" w:rsidP="002C28B9">
      <w:pPr>
        <w:pStyle w:val="Listenabsatz"/>
        <w:numPr>
          <w:ilvl w:val="0"/>
          <w:numId w:val="1"/>
        </w:numPr>
        <w:tabs>
          <w:tab w:val="left" w:pos="851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2C28B9">
        <w:instrText xml:space="preserve"> FORMTEXT </w:instrText>
      </w:r>
      <w:r>
        <w:fldChar w:fldCharType="separate"/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 w:rsidR="002C28B9">
        <w:rPr>
          <w:noProof/>
        </w:rPr>
        <w:t> </w:t>
      </w:r>
      <w:r>
        <w:fldChar w:fldCharType="end"/>
      </w:r>
      <w:bookmarkEnd w:id="10"/>
    </w:p>
    <w:p w:rsidR="002C28B9" w:rsidRDefault="002C28B9" w:rsidP="002C28B9">
      <w:pPr>
        <w:tabs>
          <w:tab w:val="left" w:pos="851"/>
        </w:tabs>
      </w:pPr>
    </w:p>
    <w:p w:rsidR="002C28B9" w:rsidRDefault="002C28B9" w:rsidP="002C28B9">
      <w:pPr>
        <w:tabs>
          <w:tab w:val="left" w:pos="851"/>
        </w:tabs>
      </w:pPr>
    </w:p>
    <w:p w:rsidR="002C28B9" w:rsidRDefault="002C28B9" w:rsidP="002C28B9">
      <w:pPr>
        <w:tabs>
          <w:tab w:val="left" w:pos="851"/>
        </w:tabs>
      </w:pPr>
    </w:p>
    <w:p w:rsidR="002C28B9" w:rsidRDefault="002C28B9" w:rsidP="002C28B9">
      <w:pPr>
        <w:tabs>
          <w:tab w:val="left" w:pos="851"/>
        </w:tabs>
      </w:pPr>
    </w:p>
    <w:p w:rsidR="002C28B9" w:rsidRDefault="002C28B9" w:rsidP="002C28B9">
      <w:pPr>
        <w:tabs>
          <w:tab w:val="left" w:pos="851"/>
        </w:tabs>
        <w:jc w:val="right"/>
      </w:pPr>
      <w:r>
        <w:t>_____________________</w:t>
      </w:r>
    </w:p>
    <w:p w:rsidR="002C28B9" w:rsidRDefault="002C28B9" w:rsidP="002C28B9">
      <w:pPr>
        <w:tabs>
          <w:tab w:val="left" w:pos="851"/>
        </w:tabs>
        <w:jc w:val="right"/>
      </w:pPr>
      <w:r>
        <w:t>Ort, Datum</w:t>
      </w:r>
    </w:p>
    <w:p w:rsidR="002C28B9" w:rsidRDefault="002C28B9" w:rsidP="002C28B9">
      <w:pPr>
        <w:tabs>
          <w:tab w:val="left" w:pos="851"/>
        </w:tabs>
      </w:pPr>
    </w:p>
    <w:p w:rsidR="00136266" w:rsidRDefault="00136266" w:rsidP="002C28B9">
      <w:pPr>
        <w:tabs>
          <w:tab w:val="left" w:pos="851"/>
        </w:tabs>
      </w:pPr>
    </w:p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136266" w:rsidRPr="00136266" w:rsidRDefault="00136266" w:rsidP="000B42B5"/>
    <w:p w:rsidR="002C28B9" w:rsidRPr="00136266" w:rsidRDefault="002C28B9" w:rsidP="000B42B5"/>
    <w:sectPr w:rsidR="002C28B9" w:rsidRPr="00136266" w:rsidSect="002C28B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FA" w:rsidRDefault="00F80DFA" w:rsidP="002C28B9">
      <w:r>
        <w:separator/>
      </w:r>
    </w:p>
  </w:endnote>
  <w:endnote w:type="continuationSeparator" w:id="0">
    <w:p w:rsidR="00F80DFA" w:rsidRDefault="00F80DFA" w:rsidP="002C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B9" w:rsidRDefault="00136266" w:rsidP="002C28B9">
    <w:pPr>
      <w:pStyle w:val="Fuzeile"/>
      <w:jc w:val="both"/>
      <w:rPr>
        <w:sz w:val="20"/>
        <w:szCs w:val="20"/>
      </w:rPr>
    </w:pPr>
    <w:r>
      <w:rPr>
        <w:b/>
        <w:sz w:val="20"/>
        <w:szCs w:val="20"/>
      </w:rPr>
      <w:t>*</w:t>
    </w:r>
    <w:r w:rsidR="002C28B9" w:rsidRPr="002C28B9">
      <w:rPr>
        <w:sz w:val="20"/>
        <w:szCs w:val="20"/>
      </w:rPr>
      <w:t xml:space="preserve"> </w:t>
    </w:r>
    <w:r w:rsidR="002C28B9">
      <w:rPr>
        <w:sz w:val="20"/>
        <w:szCs w:val="20"/>
      </w:rPr>
      <w:t xml:space="preserve">Die allgemeinen Antragsunterlagen umfassen </w:t>
    </w:r>
    <w:r w:rsidR="00185B8B">
      <w:rPr>
        <w:sz w:val="20"/>
        <w:szCs w:val="20"/>
      </w:rPr>
      <w:t>U</w:t>
    </w:r>
    <w:r w:rsidR="002C28B9">
      <w:rPr>
        <w:sz w:val="20"/>
        <w:szCs w:val="20"/>
      </w:rPr>
      <w:t>nterlagen</w:t>
    </w:r>
    <w:r w:rsidR="00185B8B">
      <w:rPr>
        <w:sz w:val="20"/>
        <w:szCs w:val="20"/>
      </w:rPr>
      <w:t xml:space="preserve"> des Antragstellers</w:t>
    </w:r>
    <w:r w:rsidR="002C28B9">
      <w:rPr>
        <w:sz w:val="20"/>
        <w:szCs w:val="20"/>
      </w:rPr>
      <w:t xml:space="preserve"> wie Satzung/ </w:t>
    </w:r>
    <w:r>
      <w:rPr>
        <w:sz w:val="20"/>
        <w:szCs w:val="20"/>
      </w:rPr>
      <w:t>Gesellschaftervertrag</w:t>
    </w:r>
    <w:r w:rsidR="002C28B9">
      <w:rPr>
        <w:sz w:val="20"/>
        <w:szCs w:val="20"/>
      </w:rPr>
      <w:t xml:space="preserve">, Registerauszug, </w:t>
    </w:r>
    <w:r>
      <w:rPr>
        <w:sz w:val="20"/>
        <w:szCs w:val="20"/>
      </w:rPr>
      <w:t>Freistellungsbescheid</w:t>
    </w:r>
    <w:r w:rsidR="002C28B9">
      <w:rPr>
        <w:sz w:val="20"/>
        <w:szCs w:val="20"/>
      </w:rPr>
      <w:t xml:space="preserve"> sowie antragsbezogene Unterlagen wie Mietvertrag</w:t>
    </w:r>
    <w:r>
      <w:rPr>
        <w:sz w:val="20"/>
        <w:szCs w:val="20"/>
      </w:rPr>
      <w:t>/ Nachweis bei Immobilieneigentum</w:t>
    </w:r>
    <w:r w:rsidR="002C28B9">
      <w:rPr>
        <w:sz w:val="20"/>
        <w:szCs w:val="20"/>
      </w:rPr>
      <w:t>, Leasingvertrag, Personaleignungsbögen etc.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FA" w:rsidRDefault="00F80DFA" w:rsidP="002C28B9">
      <w:r>
        <w:separator/>
      </w:r>
    </w:p>
  </w:footnote>
  <w:footnote w:type="continuationSeparator" w:id="0">
    <w:p w:rsidR="00F80DFA" w:rsidRDefault="00F80DFA" w:rsidP="002C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6B" w:rsidRPr="00DD676B" w:rsidRDefault="000B42B5" w:rsidP="00DD676B">
    <w:pPr>
      <w:pStyle w:val="Kopfzeile"/>
      <w:jc w:val="right"/>
      <w:rPr>
        <w:sz w:val="18"/>
        <w:szCs w:val="18"/>
      </w:rPr>
    </w:pPr>
    <w:r>
      <w:rPr>
        <w:sz w:val="18"/>
        <w:szCs w:val="18"/>
      </w:rPr>
      <w:t>Anlage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C33FD"/>
    <w:multiLevelType w:val="hybridMultilevel"/>
    <w:tmpl w:val="FC3C35DE"/>
    <w:lvl w:ilvl="0" w:tplc="3B56AE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VKsomvMXvJ2eR5Qd5AgmYWMeM6Q8r6uEY3CAFDdbxTQVGg1VIWNUPrbkoYjt8E4Vt0cdLQcAejIHfveVW0UlaQ==" w:salt="lAyhqPX2yeOih1XAmape4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B9"/>
    <w:rsid w:val="00053804"/>
    <w:rsid w:val="000B42B5"/>
    <w:rsid w:val="000E6DFF"/>
    <w:rsid w:val="00136266"/>
    <w:rsid w:val="00185B8B"/>
    <w:rsid w:val="001E2872"/>
    <w:rsid w:val="002C28B9"/>
    <w:rsid w:val="002C321A"/>
    <w:rsid w:val="002C56A7"/>
    <w:rsid w:val="00536C04"/>
    <w:rsid w:val="00554FCF"/>
    <w:rsid w:val="00627F4B"/>
    <w:rsid w:val="00927342"/>
    <w:rsid w:val="00C104DE"/>
    <w:rsid w:val="00C94741"/>
    <w:rsid w:val="00CC1688"/>
    <w:rsid w:val="00D06BB3"/>
    <w:rsid w:val="00D10306"/>
    <w:rsid w:val="00DD5032"/>
    <w:rsid w:val="00DD676B"/>
    <w:rsid w:val="00E90A04"/>
    <w:rsid w:val="00F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8B40-0067-46C3-9DF0-F22ADF3E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C04"/>
    <w:pPr>
      <w:spacing w:after="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503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503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503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503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D5032"/>
    <w:pPr>
      <w:spacing w:line="276" w:lineRule="auto"/>
      <w:outlineLvl w:val="9"/>
    </w:pPr>
    <w:rPr>
      <w:rFonts w:asciiTheme="majorHAnsi" w:hAnsiTheme="majorHAnsi"/>
    </w:rPr>
  </w:style>
  <w:style w:type="paragraph" w:styleId="Verzeichnis1">
    <w:name w:val="toc 1"/>
    <w:basedOn w:val="Standard"/>
    <w:next w:val="Standard"/>
    <w:autoRedefine/>
    <w:uiPriority w:val="39"/>
    <w:unhideWhenUsed/>
    <w:rsid w:val="00DD503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D5032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DD503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0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0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28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28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28B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C28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2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8F8A-B729-47C7-8C50-86570DB1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LAGuS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waterstradtj</dc:creator>
  <cp:lastModifiedBy>Arndt, Anke</cp:lastModifiedBy>
  <cp:revision>2</cp:revision>
  <dcterms:created xsi:type="dcterms:W3CDTF">2025-08-13T12:03:00Z</dcterms:created>
  <dcterms:modified xsi:type="dcterms:W3CDTF">2025-08-13T12:03:00Z</dcterms:modified>
</cp:coreProperties>
</file>